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40" w:rsidRDefault="001656EB">
      <w:pPr>
        <w:pStyle w:val="10"/>
        <w:keepNext/>
        <w:keepLines/>
        <w:shd w:val="clear" w:color="auto" w:fill="auto"/>
        <w:spacing w:after="169" w:line="360" w:lineRule="exact"/>
      </w:pPr>
      <w:r>
        <w:rPr>
          <w:noProof/>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255.9pt;margin-top:-42.55pt;width:223.2pt;height:142.05pt;z-index:-251655680;visibility:visible;mso-height-percent:0;mso-wrap-distance-left:186.5pt;mso-wrap-distance-top:0;mso-wrap-distance-right:5pt;mso-wrap-distance-bottom:0;mso-position-horizontal-relative:margin;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4yrw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" filled="f" stroked="f">
            <v:textbox style="mso-fit-shape-to-text:t" inset="0,0,0,0">
              <w:txbxContent>
                <w:p w:rsidR="001656EB" w:rsidRDefault="001656EB">
                  <w:pPr>
                    <w:pStyle w:val="a4"/>
                    <w:shd w:val="clear" w:color="auto" w:fill="auto"/>
                    <w:spacing w:after="3" w:line="220" w:lineRule="exact"/>
                  </w:pPr>
                </w:p>
                <w:p w:rsidR="001656EB" w:rsidRDefault="001656EB">
                  <w:pPr>
                    <w:pStyle w:val="a4"/>
                    <w:shd w:val="clear" w:color="auto" w:fill="auto"/>
                    <w:spacing w:after="3" w:line="220" w:lineRule="exact"/>
                  </w:pPr>
                </w:p>
                <w:p w:rsidR="001656EB" w:rsidRDefault="001656EB" w:rsidP="00092F8E">
                  <w:pPr>
                    <w:pStyle w:val="a4"/>
                    <w:shd w:val="clear" w:color="auto" w:fill="auto"/>
                    <w:spacing w:after="3" w:line="276" w:lineRule="auto"/>
                  </w:pPr>
                </w:p>
                <w:p w:rsidR="001656EB" w:rsidRPr="00092F8E" w:rsidRDefault="001656EB" w:rsidP="00092F8E">
                  <w:pPr>
                    <w:pStyle w:val="a4"/>
                    <w:shd w:val="clear" w:color="auto" w:fill="auto"/>
                    <w:spacing w:after="3" w:line="276" w:lineRule="auto"/>
                    <w:rPr>
                      <w:sz w:val="26"/>
                      <w:szCs w:val="26"/>
                    </w:rPr>
                  </w:pPr>
                  <w:r w:rsidRPr="00092F8E">
                    <w:rPr>
                      <w:sz w:val="26"/>
                      <w:szCs w:val="26"/>
                    </w:rPr>
                    <w:t>УТВЕРЖДЕН</w:t>
                  </w:r>
                </w:p>
                <w:p w:rsidR="001656EB" w:rsidRPr="00092F8E" w:rsidRDefault="001656EB" w:rsidP="00092F8E">
                  <w:pPr>
                    <w:pStyle w:val="a4"/>
                    <w:shd w:val="clear" w:color="auto" w:fill="auto"/>
                    <w:spacing w:after="0" w:line="276" w:lineRule="auto"/>
                    <w:rPr>
                      <w:sz w:val="26"/>
                      <w:szCs w:val="26"/>
                    </w:rPr>
                  </w:pPr>
                  <w:r w:rsidRPr="00092F8E">
                    <w:rPr>
                      <w:sz w:val="26"/>
                      <w:szCs w:val="26"/>
                    </w:rPr>
                    <w:t>Приказом Генерального директора</w:t>
                  </w:r>
                </w:p>
                <w:p w:rsidR="001656EB" w:rsidRPr="00092F8E" w:rsidRDefault="001656EB" w:rsidP="00092F8E">
                  <w:pPr>
                    <w:pStyle w:val="a4"/>
                    <w:shd w:val="clear" w:color="auto" w:fill="auto"/>
                    <w:spacing w:after="0" w:line="276" w:lineRule="auto"/>
                    <w:rPr>
                      <w:sz w:val="26"/>
                      <w:szCs w:val="26"/>
                    </w:rPr>
                  </w:pPr>
                  <w:r w:rsidRPr="00092F8E">
                    <w:rPr>
                      <w:sz w:val="26"/>
                      <w:szCs w:val="26"/>
                    </w:rPr>
                    <w:t>ООО УК «ЭнергоИнвестКапитал»</w:t>
                  </w:r>
                </w:p>
                <w:p w:rsidR="001656EB" w:rsidRDefault="001656EB" w:rsidP="00092F8E">
                  <w:pPr>
                    <w:pStyle w:val="a4"/>
                    <w:shd w:val="clear" w:color="auto" w:fill="auto"/>
                    <w:spacing w:after="0" w:line="276" w:lineRule="auto"/>
                    <w:rPr>
                      <w:sz w:val="26"/>
                      <w:szCs w:val="26"/>
                    </w:rPr>
                  </w:pPr>
                  <w:r w:rsidRPr="00092F8E">
                    <w:rPr>
                      <w:sz w:val="26"/>
                      <w:szCs w:val="26"/>
                    </w:rPr>
                    <w:t>№ 09/3009 от 30.09.2021 г.</w:t>
                  </w:r>
                </w:p>
                <w:p w:rsidR="00F41BBF" w:rsidRPr="00092F8E" w:rsidRDefault="00F41BBF" w:rsidP="00092F8E">
                  <w:pPr>
                    <w:pStyle w:val="a4"/>
                    <w:shd w:val="clear" w:color="auto" w:fill="auto"/>
                    <w:spacing w:after="0" w:line="276" w:lineRule="auto"/>
                    <w:rPr>
                      <w:sz w:val="26"/>
                      <w:szCs w:val="26"/>
                    </w:rPr>
                  </w:pPr>
                  <w:r>
                    <w:rPr>
                      <w:sz w:val="26"/>
                      <w:szCs w:val="26"/>
                    </w:rPr>
                    <w:t>________________/Кириллова И.И.</w:t>
                  </w:r>
                </w:p>
                <w:p w:rsidR="001656EB" w:rsidRDefault="001656EB">
                  <w:pPr>
                    <w:jc w:val="center"/>
                    <w:rPr>
                      <w:sz w:val="2"/>
                      <w:szCs w:val="2"/>
                    </w:rPr>
                  </w:pPr>
                </w:p>
              </w:txbxContent>
            </v:textbox>
            <w10:wrap type="topAndBottom" anchorx="margin"/>
          </v:shape>
        </w:pict>
      </w:r>
    </w:p>
    <w:p w:rsidR="00092F8E" w:rsidRDefault="00092F8E">
      <w:pPr>
        <w:pStyle w:val="10"/>
        <w:keepNext/>
        <w:keepLines/>
        <w:shd w:val="clear" w:color="auto" w:fill="auto"/>
        <w:spacing w:after="169" w:line="360" w:lineRule="exact"/>
      </w:pPr>
    </w:p>
    <w:p w:rsidR="00481740" w:rsidRDefault="00481740">
      <w:pPr>
        <w:pStyle w:val="10"/>
        <w:keepNext/>
        <w:keepLines/>
        <w:shd w:val="clear" w:color="auto" w:fill="auto"/>
        <w:spacing w:after="169" w:line="360" w:lineRule="exact"/>
      </w:pPr>
    </w:p>
    <w:p w:rsidR="00481740" w:rsidRDefault="00481740">
      <w:pPr>
        <w:pStyle w:val="10"/>
        <w:keepNext/>
        <w:keepLines/>
        <w:shd w:val="clear" w:color="auto" w:fill="auto"/>
        <w:spacing w:after="169" w:line="360" w:lineRule="exact"/>
      </w:pPr>
    </w:p>
    <w:p w:rsidR="00481740" w:rsidRDefault="00481740" w:rsidP="00092F8E">
      <w:pPr>
        <w:pStyle w:val="10"/>
        <w:keepNext/>
        <w:keepLines/>
        <w:shd w:val="clear" w:color="auto" w:fill="auto"/>
        <w:spacing w:after="169" w:line="276" w:lineRule="auto"/>
      </w:pPr>
    </w:p>
    <w:p w:rsidR="005F1011" w:rsidRDefault="005F1011" w:rsidP="00092F8E">
      <w:pPr>
        <w:pStyle w:val="10"/>
        <w:keepNext/>
        <w:keepLines/>
        <w:shd w:val="clear" w:color="auto" w:fill="auto"/>
        <w:spacing w:after="169" w:line="276" w:lineRule="auto"/>
      </w:pPr>
      <w:bookmarkStart w:id="0" w:name="_GoBack"/>
      <w:bookmarkEnd w:id="0"/>
    </w:p>
    <w:p w:rsidR="005F1011" w:rsidRDefault="005F1011" w:rsidP="00092F8E">
      <w:pPr>
        <w:pStyle w:val="10"/>
        <w:keepNext/>
        <w:keepLines/>
        <w:shd w:val="clear" w:color="auto" w:fill="auto"/>
        <w:spacing w:after="169" w:line="276" w:lineRule="auto"/>
      </w:pPr>
    </w:p>
    <w:p w:rsidR="005F1011" w:rsidRDefault="005F1011" w:rsidP="00092F8E">
      <w:pPr>
        <w:pStyle w:val="10"/>
        <w:keepNext/>
        <w:keepLines/>
        <w:shd w:val="clear" w:color="auto" w:fill="auto"/>
        <w:spacing w:after="169" w:line="276" w:lineRule="auto"/>
      </w:pPr>
    </w:p>
    <w:p w:rsidR="00092F8E" w:rsidRDefault="00AC0EA0" w:rsidP="00092F8E">
      <w:pPr>
        <w:pStyle w:val="10"/>
        <w:keepNext/>
        <w:keepLines/>
        <w:shd w:val="clear" w:color="auto" w:fill="auto"/>
        <w:spacing w:after="169" w:line="276" w:lineRule="auto"/>
      </w:pPr>
      <w:bookmarkStart w:id="1" w:name="bookmark0"/>
      <w:r>
        <w:t>РЕГЛАМЕНТ</w:t>
      </w:r>
      <w:bookmarkEnd w:id="1"/>
    </w:p>
    <w:p w:rsidR="003E2AD0" w:rsidRPr="001A6BDA" w:rsidRDefault="00AC0EA0" w:rsidP="00092F8E">
      <w:pPr>
        <w:pStyle w:val="10"/>
        <w:keepNext/>
        <w:keepLines/>
        <w:shd w:val="clear" w:color="auto" w:fill="auto"/>
        <w:spacing w:after="169" w:line="276" w:lineRule="auto"/>
        <w:ind w:left="-709" w:right="-243"/>
        <w:rPr>
          <w:sz w:val="28"/>
          <w:szCs w:val="28"/>
        </w:rPr>
      </w:pPr>
      <w:r w:rsidRPr="001A6BDA">
        <w:rPr>
          <w:sz w:val="28"/>
          <w:szCs w:val="28"/>
        </w:rPr>
        <w:t xml:space="preserve">признания лиц </w:t>
      </w:r>
      <w:r w:rsidR="00092F8E">
        <w:rPr>
          <w:sz w:val="28"/>
          <w:szCs w:val="28"/>
        </w:rPr>
        <w:t>квалифицированными и</w:t>
      </w:r>
      <w:r w:rsidRPr="001A6BDA">
        <w:rPr>
          <w:sz w:val="28"/>
          <w:szCs w:val="28"/>
        </w:rPr>
        <w:t>нвесторами</w:t>
      </w:r>
      <w:r w:rsidRPr="001A6BDA">
        <w:rPr>
          <w:sz w:val="28"/>
          <w:szCs w:val="28"/>
        </w:rPr>
        <w:br/>
        <w:t>Общества с ограниченной ответст</w:t>
      </w:r>
      <w:r w:rsidR="00092F8E">
        <w:rPr>
          <w:sz w:val="28"/>
          <w:szCs w:val="28"/>
        </w:rPr>
        <w:t>венностью</w:t>
      </w:r>
      <w:r w:rsidR="00092F8E">
        <w:rPr>
          <w:sz w:val="28"/>
          <w:szCs w:val="28"/>
        </w:rPr>
        <w:br/>
        <w:t xml:space="preserve">«Управляющая компания </w:t>
      </w:r>
      <w:r w:rsidRPr="001A6BDA">
        <w:rPr>
          <w:sz w:val="28"/>
          <w:szCs w:val="28"/>
        </w:rPr>
        <w:t>«ЭнергоИнвестКапитал»</w:t>
      </w:r>
    </w:p>
    <w:p w:rsidR="00B96DC2" w:rsidRDefault="00B96DC2" w:rsidP="00092F8E">
      <w:pPr>
        <w:pStyle w:val="40"/>
        <w:shd w:val="clear" w:color="auto" w:fill="auto"/>
        <w:spacing w:before="0" w:line="276" w:lineRule="auto"/>
      </w:pPr>
    </w:p>
    <w:p w:rsidR="00B96DC2" w:rsidRDefault="00B96DC2">
      <w:pPr>
        <w:pStyle w:val="40"/>
        <w:shd w:val="clear" w:color="auto" w:fill="auto"/>
        <w:spacing w:before="0" w:line="220" w:lineRule="exact"/>
      </w:pPr>
    </w:p>
    <w:p w:rsidR="00B96DC2" w:rsidRDefault="00B96DC2">
      <w:pPr>
        <w:pStyle w:val="40"/>
        <w:shd w:val="clear" w:color="auto" w:fill="auto"/>
        <w:spacing w:before="0" w:line="220" w:lineRule="exact"/>
      </w:pPr>
    </w:p>
    <w:p w:rsidR="00B96DC2" w:rsidRDefault="00B96DC2">
      <w:pPr>
        <w:pStyle w:val="40"/>
        <w:shd w:val="clear" w:color="auto" w:fill="auto"/>
        <w:spacing w:before="0" w:line="220" w:lineRule="exact"/>
      </w:pPr>
    </w:p>
    <w:p w:rsidR="00B96DC2" w:rsidRDefault="00B96DC2">
      <w:pPr>
        <w:pStyle w:val="40"/>
        <w:shd w:val="clear" w:color="auto" w:fill="auto"/>
        <w:spacing w:before="0" w:line="220" w:lineRule="exact"/>
      </w:pPr>
    </w:p>
    <w:p w:rsidR="00B96DC2" w:rsidRDefault="00B96DC2">
      <w:pPr>
        <w:pStyle w:val="40"/>
        <w:shd w:val="clear" w:color="auto" w:fill="auto"/>
        <w:spacing w:before="0" w:line="220" w:lineRule="exact"/>
      </w:pPr>
    </w:p>
    <w:p w:rsidR="00B96DC2" w:rsidRDefault="00B96DC2">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AE52F6" w:rsidRDefault="00AE52F6">
      <w:pPr>
        <w:pStyle w:val="40"/>
        <w:shd w:val="clear" w:color="auto" w:fill="auto"/>
        <w:spacing w:before="0" w:line="220" w:lineRule="exact"/>
      </w:pPr>
    </w:p>
    <w:p w:rsidR="00AE52F6" w:rsidRDefault="00AE52F6">
      <w:pPr>
        <w:pStyle w:val="40"/>
        <w:shd w:val="clear" w:color="auto" w:fill="auto"/>
        <w:spacing w:before="0" w:line="220" w:lineRule="exact"/>
      </w:pPr>
    </w:p>
    <w:p w:rsidR="00AE52F6" w:rsidRDefault="00AE52F6">
      <w:pPr>
        <w:pStyle w:val="40"/>
        <w:shd w:val="clear" w:color="auto" w:fill="auto"/>
        <w:spacing w:before="0" w:line="220" w:lineRule="exact"/>
      </w:pPr>
    </w:p>
    <w:p w:rsidR="00AE52F6" w:rsidRDefault="00AE52F6">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5F1011" w:rsidRDefault="005F1011">
      <w:pPr>
        <w:pStyle w:val="40"/>
        <w:shd w:val="clear" w:color="auto" w:fill="auto"/>
        <w:spacing w:before="0" w:line="220" w:lineRule="exact"/>
      </w:pPr>
    </w:p>
    <w:p w:rsidR="00B96DC2" w:rsidRDefault="00B96DC2">
      <w:pPr>
        <w:pStyle w:val="40"/>
        <w:shd w:val="clear" w:color="auto" w:fill="auto"/>
        <w:spacing w:before="0" w:line="220" w:lineRule="exact"/>
      </w:pPr>
    </w:p>
    <w:p w:rsidR="003E2AD0" w:rsidRPr="001A6BDA" w:rsidRDefault="00B96DC2">
      <w:pPr>
        <w:pStyle w:val="40"/>
        <w:shd w:val="clear" w:color="auto" w:fill="auto"/>
        <w:spacing w:before="0" w:line="220" w:lineRule="exact"/>
        <w:rPr>
          <w:sz w:val="28"/>
          <w:szCs w:val="28"/>
        </w:rPr>
        <w:sectPr w:rsidR="003E2AD0" w:rsidRPr="001A6BDA" w:rsidSect="005F1011">
          <w:footerReference w:type="even" r:id="rId8"/>
          <w:footerReference w:type="default" r:id="rId9"/>
          <w:pgSz w:w="11900" w:h="16840"/>
          <w:pgMar w:top="680" w:right="851" w:bottom="680" w:left="1134" w:header="0" w:footer="6" w:gutter="0"/>
          <w:pgNumType w:start="2"/>
          <w:cols w:space="720"/>
          <w:noEndnote/>
          <w:docGrid w:linePitch="360"/>
        </w:sectPr>
      </w:pPr>
      <w:r w:rsidRPr="001A6BDA">
        <w:rPr>
          <w:sz w:val="28"/>
          <w:szCs w:val="28"/>
        </w:rPr>
        <w:t>Казань, 2021</w:t>
      </w:r>
      <w:r w:rsidR="00AC0EA0" w:rsidRPr="001A6BDA">
        <w:rPr>
          <w:sz w:val="28"/>
          <w:szCs w:val="28"/>
        </w:rPr>
        <w:t xml:space="preserve"> г.</w:t>
      </w:r>
    </w:p>
    <w:p w:rsidR="003E2AD0" w:rsidRPr="001A6BDA" w:rsidRDefault="00AC0EA0" w:rsidP="001A6BDA">
      <w:pPr>
        <w:pStyle w:val="50"/>
        <w:keepNext/>
        <w:keepLines/>
        <w:numPr>
          <w:ilvl w:val="0"/>
          <w:numId w:val="1"/>
        </w:numPr>
        <w:shd w:val="clear" w:color="auto" w:fill="auto"/>
        <w:tabs>
          <w:tab w:val="left" w:pos="4334"/>
        </w:tabs>
        <w:spacing w:after="358" w:line="276" w:lineRule="auto"/>
        <w:ind w:left="4060" w:firstLine="0"/>
        <w:contextualSpacing/>
        <w:rPr>
          <w:sz w:val="28"/>
          <w:szCs w:val="28"/>
        </w:rPr>
      </w:pPr>
      <w:bookmarkStart w:id="2" w:name="bookmark1"/>
      <w:r w:rsidRPr="001A6BDA">
        <w:rPr>
          <w:sz w:val="28"/>
          <w:szCs w:val="28"/>
        </w:rPr>
        <w:lastRenderedPageBreak/>
        <w:t>Общие положения</w:t>
      </w:r>
      <w:bookmarkEnd w:id="2"/>
    </w:p>
    <w:p w:rsidR="003E2AD0" w:rsidRPr="001A6BDA" w:rsidRDefault="001A6BDA" w:rsidP="001A6BDA">
      <w:pPr>
        <w:pStyle w:val="20"/>
        <w:numPr>
          <w:ilvl w:val="0"/>
          <w:numId w:val="2"/>
        </w:numPr>
        <w:shd w:val="clear" w:color="auto" w:fill="auto"/>
        <w:tabs>
          <w:tab w:val="left" w:pos="1173"/>
        </w:tabs>
        <w:spacing w:before="0" w:line="276" w:lineRule="auto"/>
        <w:ind w:firstLine="740"/>
        <w:contextualSpacing/>
        <w:rPr>
          <w:sz w:val="28"/>
          <w:szCs w:val="28"/>
        </w:rPr>
      </w:pPr>
      <w:r>
        <w:rPr>
          <w:sz w:val="28"/>
          <w:szCs w:val="28"/>
        </w:rPr>
        <w:t xml:space="preserve"> </w:t>
      </w:r>
      <w:r w:rsidR="00AC0EA0" w:rsidRPr="001A6BDA">
        <w:rPr>
          <w:sz w:val="28"/>
          <w:szCs w:val="28"/>
        </w:rPr>
        <w:t>Настоящий Регламент признания лиц квалифицированными инвесторами (далее - Регламент) устанавливает порядок признания Обществом с ограниченной ответственностью "Управляющая компания "ЭнергоИнвестКапитал" (далее - Управляющая компания), имеющим лицензию от 12 октября 2012 г № 21-000-1-00934, предоставленную Федеральной службой по финансовым рынкам, юридических и физических лиц (далее вместе лицо или лица) по их заявлению квалифицированными инвесторами, а также требования, которым должны соответствовать лица для признания их квалифицированными инвесторами и порядок ведения реестра лиц, признанных квалифицированными инвесторами (далее - реестр).</w:t>
      </w:r>
    </w:p>
    <w:p w:rsidR="003E2AD0" w:rsidRPr="001A6BDA" w:rsidRDefault="00AC0EA0" w:rsidP="001A6BDA">
      <w:pPr>
        <w:pStyle w:val="20"/>
        <w:shd w:val="clear" w:color="auto" w:fill="auto"/>
        <w:spacing w:before="0" w:line="276" w:lineRule="auto"/>
        <w:ind w:firstLine="740"/>
        <w:contextualSpacing/>
        <w:rPr>
          <w:sz w:val="28"/>
          <w:szCs w:val="28"/>
        </w:rPr>
      </w:pPr>
      <w:r w:rsidRPr="001A6BDA">
        <w:rPr>
          <w:sz w:val="28"/>
          <w:szCs w:val="28"/>
        </w:rPr>
        <w:t>Регламент разработан на основании Федерального закона № 39-ФЗ от 22 апреля 1996 года «О рынке ценных бумаг» (далее - Закон) и с учётом требований Указания Банка России от 29 апреля 2015 года № 3629-У "О признании лиц квалифицированными инвесторами и порядке ведения реестра лиц, признанных квалифицированными инвесторами" (далее - Указание)</w:t>
      </w:r>
      <w:r w:rsidR="00BD13B1">
        <w:rPr>
          <w:sz w:val="28"/>
          <w:szCs w:val="28"/>
        </w:rPr>
        <w:t xml:space="preserve"> и </w:t>
      </w:r>
      <w:r w:rsidR="00475FDE">
        <w:rPr>
          <w:sz w:val="28"/>
          <w:szCs w:val="28"/>
        </w:rPr>
        <w:t>Базового</w:t>
      </w:r>
      <w:r w:rsidR="00BD13B1" w:rsidRPr="00316C72">
        <w:rPr>
          <w:sz w:val="28"/>
          <w:szCs w:val="28"/>
        </w:rPr>
        <w:t xml:space="preserve"> стандарт</w:t>
      </w:r>
      <w:r w:rsidR="00475FDE">
        <w:rPr>
          <w:sz w:val="28"/>
          <w:szCs w:val="28"/>
        </w:rPr>
        <w:t>а</w:t>
      </w:r>
      <w:r w:rsidR="00BD13B1" w:rsidRPr="00316C72">
        <w:rPr>
          <w:sz w:val="28"/>
          <w:szCs w:val="28"/>
        </w:rPr>
        <w:t xml:space="preserve">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акционерные инвестиционные фонды и управляющие компании инвестиционных фондов, паевых инвестиционных фондов и негосударственных пенсионных фондов, утвержденных Банком России 23 сентября 2021 года</w:t>
      </w:r>
      <w:r w:rsidRPr="001A6BDA">
        <w:rPr>
          <w:sz w:val="28"/>
          <w:szCs w:val="28"/>
        </w:rPr>
        <w:t>.</w:t>
      </w:r>
    </w:p>
    <w:p w:rsidR="003E2AD0" w:rsidRPr="001A6BDA" w:rsidRDefault="001A6BDA" w:rsidP="001A6BDA">
      <w:pPr>
        <w:pStyle w:val="20"/>
        <w:numPr>
          <w:ilvl w:val="0"/>
          <w:numId w:val="2"/>
        </w:numPr>
        <w:shd w:val="clear" w:color="auto" w:fill="auto"/>
        <w:tabs>
          <w:tab w:val="left" w:pos="1173"/>
        </w:tabs>
        <w:spacing w:before="0" w:line="276" w:lineRule="auto"/>
        <w:ind w:firstLine="740"/>
        <w:contextualSpacing/>
        <w:rPr>
          <w:sz w:val="28"/>
          <w:szCs w:val="28"/>
        </w:rPr>
      </w:pPr>
      <w:r>
        <w:rPr>
          <w:sz w:val="28"/>
          <w:szCs w:val="28"/>
        </w:rPr>
        <w:t xml:space="preserve"> </w:t>
      </w:r>
      <w:r w:rsidR="00AC0EA0" w:rsidRPr="001A6BDA">
        <w:rPr>
          <w:sz w:val="28"/>
          <w:szCs w:val="28"/>
        </w:rPr>
        <w:t>Настоящий Регламент устанавливает порядок принятия решения о признании лица квалифицированным инвестором, в том числе:</w:t>
      </w:r>
    </w:p>
    <w:p w:rsidR="003E2AD0" w:rsidRPr="001A6BDA" w:rsidRDefault="00AC0EA0" w:rsidP="001A6BDA">
      <w:pPr>
        <w:pStyle w:val="20"/>
        <w:numPr>
          <w:ilvl w:val="0"/>
          <w:numId w:val="3"/>
        </w:numPr>
        <w:shd w:val="clear" w:color="auto" w:fill="auto"/>
        <w:tabs>
          <w:tab w:val="left" w:pos="942"/>
        </w:tabs>
        <w:spacing w:before="0" w:line="276" w:lineRule="auto"/>
        <w:ind w:firstLine="740"/>
        <w:contextualSpacing/>
        <w:rPr>
          <w:sz w:val="28"/>
          <w:szCs w:val="28"/>
        </w:rPr>
      </w:pPr>
      <w:r w:rsidRPr="001A6BDA">
        <w:rPr>
          <w:sz w:val="28"/>
          <w:szCs w:val="28"/>
        </w:rPr>
        <w:t>требования для признания лиц квалифицированными инвесторами;</w:t>
      </w:r>
    </w:p>
    <w:p w:rsidR="003E2AD0" w:rsidRPr="001A6BDA" w:rsidRDefault="00AC0EA0" w:rsidP="001A6BDA">
      <w:pPr>
        <w:pStyle w:val="20"/>
        <w:numPr>
          <w:ilvl w:val="0"/>
          <w:numId w:val="3"/>
        </w:numPr>
        <w:shd w:val="clear" w:color="auto" w:fill="auto"/>
        <w:tabs>
          <w:tab w:val="left" w:pos="942"/>
        </w:tabs>
        <w:spacing w:before="0" w:line="276" w:lineRule="auto"/>
        <w:ind w:firstLine="740"/>
        <w:contextualSpacing/>
        <w:rPr>
          <w:sz w:val="28"/>
          <w:szCs w:val="28"/>
        </w:rPr>
      </w:pPr>
      <w:r w:rsidRPr="001A6BDA">
        <w:rPr>
          <w:sz w:val="28"/>
          <w:szCs w:val="28"/>
        </w:rPr>
        <w:t>перечень представляемых лицом документов, подтверждающих соответствие требованиям, соблюдение которых необходимо для признания лица квалифицированным инвестором, а также порядок их представления;</w:t>
      </w:r>
    </w:p>
    <w:p w:rsidR="003E2AD0" w:rsidRPr="001A6BDA" w:rsidRDefault="00AC0EA0" w:rsidP="001A6BDA">
      <w:pPr>
        <w:pStyle w:val="20"/>
        <w:numPr>
          <w:ilvl w:val="0"/>
          <w:numId w:val="3"/>
        </w:numPr>
        <w:shd w:val="clear" w:color="auto" w:fill="auto"/>
        <w:tabs>
          <w:tab w:val="left" w:pos="887"/>
        </w:tabs>
        <w:spacing w:before="0" w:line="276" w:lineRule="auto"/>
        <w:ind w:firstLine="740"/>
        <w:contextualSpacing/>
        <w:rPr>
          <w:sz w:val="28"/>
          <w:szCs w:val="28"/>
        </w:rPr>
      </w:pPr>
      <w:r w:rsidRPr="001A6BDA">
        <w:rPr>
          <w:sz w:val="28"/>
          <w:szCs w:val="28"/>
        </w:rPr>
        <w:t>порядок проверки соответствия лица требованиям, которым должно соответствовать такое лицо для признания его квалифицированным инвестором;</w:t>
      </w:r>
    </w:p>
    <w:p w:rsidR="003E2AD0" w:rsidRPr="001A6BDA" w:rsidRDefault="00AC0EA0" w:rsidP="001A6BDA">
      <w:pPr>
        <w:pStyle w:val="20"/>
        <w:numPr>
          <w:ilvl w:val="0"/>
          <w:numId w:val="3"/>
        </w:numPr>
        <w:shd w:val="clear" w:color="auto" w:fill="auto"/>
        <w:tabs>
          <w:tab w:val="left" w:pos="889"/>
        </w:tabs>
        <w:spacing w:before="0" w:line="276" w:lineRule="auto"/>
        <w:ind w:firstLine="740"/>
        <w:contextualSpacing/>
        <w:rPr>
          <w:sz w:val="28"/>
          <w:szCs w:val="28"/>
        </w:rPr>
      </w:pPr>
      <w:r w:rsidRPr="001A6BDA">
        <w:rPr>
          <w:sz w:val="28"/>
          <w:szCs w:val="28"/>
        </w:rPr>
        <w:t>процедуру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 такое подтверждение предусмотрено Законом;</w:t>
      </w:r>
    </w:p>
    <w:p w:rsidR="003E2AD0" w:rsidRPr="001A6BDA" w:rsidRDefault="00AC0EA0" w:rsidP="001A6BDA">
      <w:pPr>
        <w:pStyle w:val="20"/>
        <w:numPr>
          <w:ilvl w:val="0"/>
          <w:numId w:val="3"/>
        </w:numPr>
        <w:shd w:val="clear" w:color="auto" w:fill="auto"/>
        <w:tabs>
          <w:tab w:val="left" w:pos="887"/>
        </w:tabs>
        <w:spacing w:before="0" w:line="276" w:lineRule="auto"/>
        <w:ind w:firstLine="740"/>
        <w:contextualSpacing/>
        <w:rPr>
          <w:sz w:val="28"/>
          <w:szCs w:val="28"/>
        </w:rPr>
      </w:pPr>
      <w:r w:rsidRPr="001A6BDA">
        <w:rPr>
          <w:sz w:val="28"/>
          <w:szCs w:val="28"/>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p>
    <w:p w:rsidR="00AE4498" w:rsidRPr="001A6BDA" w:rsidRDefault="00AC0EA0" w:rsidP="001A6BDA">
      <w:pPr>
        <w:pStyle w:val="20"/>
        <w:numPr>
          <w:ilvl w:val="0"/>
          <w:numId w:val="3"/>
        </w:numPr>
        <w:shd w:val="clear" w:color="auto" w:fill="auto"/>
        <w:tabs>
          <w:tab w:val="left" w:pos="947"/>
        </w:tabs>
        <w:spacing w:before="0" w:line="276" w:lineRule="auto"/>
        <w:ind w:firstLine="740"/>
        <w:contextualSpacing/>
        <w:rPr>
          <w:sz w:val="28"/>
          <w:szCs w:val="28"/>
        </w:rPr>
      </w:pPr>
      <w:r w:rsidRPr="001A6BDA">
        <w:rPr>
          <w:sz w:val="28"/>
          <w:szCs w:val="28"/>
        </w:rPr>
        <w:t>порядок ведения реестра</w:t>
      </w:r>
      <w:r w:rsidR="00AE4498" w:rsidRPr="001A6BDA">
        <w:rPr>
          <w:sz w:val="28"/>
          <w:szCs w:val="28"/>
        </w:rPr>
        <w:t>;</w:t>
      </w:r>
    </w:p>
    <w:p w:rsidR="003E2AD0" w:rsidRPr="001A6BDA" w:rsidRDefault="00AE4498" w:rsidP="001A6BDA">
      <w:pPr>
        <w:pStyle w:val="20"/>
        <w:numPr>
          <w:ilvl w:val="0"/>
          <w:numId w:val="3"/>
        </w:numPr>
        <w:shd w:val="clear" w:color="auto" w:fill="auto"/>
        <w:tabs>
          <w:tab w:val="left" w:pos="947"/>
        </w:tabs>
        <w:spacing w:before="0" w:line="276" w:lineRule="auto"/>
        <w:ind w:firstLine="740"/>
        <w:contextualSpacing/>
        <w:rPr>
          <w:sz w:val="28"/>
          <w:szCs w:val="28"/>
        </w:rPr>
      </w:pPr>
      <w:r w:rsidRPr="001A6BDA">
        <w:rPr>
          <w:sz w:val="28"/>
          <w:szCs w:val="28"/>
        </w:rPr>
        <w:t>уведомление о последствиях признания физического лица квалифицированным инвестором</w:t>
      </w:r>
      <w:r w:rsidR="00AC0EA0" w:rsidRPr="001A6BDA">
        <w:rPr>
          <w:sz w:val="28"/>
          <w:szCs w:val="28"/>
        </w:rPr>
        <w:t>.</w:t>
      </w:r>
    </w:p>
    <w:p w:rsidR="00BD7D0D" w:rsidRDefault="00AC0EA0" w:rsidP="001A6BDA">
      <w:pPr>
        <w:pStyle w:val="20"/>
        <w:numPr>
          <w:ilvl w:val="0"/>
          <w:numId w:val="2"/>
        </w:numPr>
        <w:shd w:val="clear" w:color="auto" w:fill="auto"/>
        <w:tabs>
          <w:tab w:val="left" w:pos="1173"/>
        </w:tabs>
        <w:spacing w:before="0" w:line="276" w:lineRule="auto"/>
        <w:ind w:firstLine="680"/>
        <w:contextualSpacing/>
        <w:rPr>
          <w:sz w:val="28"/>
          <w:szCs w:val="28"/>
        </w:rPr>
      </w:pPr>
      <w:r w:rsidRPr="001A6BDA">
        <w:rPr>
          <w:sz w:val="28"/>
          <w:szCs w:val="28"/>
        </w:rPr>
        <w:lastRenderedPageBreak/>
        <w:t>Лицо, отвечающее требованиям, установленным настоящим Регламентом, может быть признано квалифицированным инвестором по его заявлению в порядке, установленном настоящим Регламентом. При этом лицо может быть признано квалифицированным инвестором в отношении одного</w:t>
      </w:r>
      <w:r w:rsidR="00BD7D0D">
        <w:rPr>
          <w:sz w:val="28"/>
          <w:szCs w:val="28"/>
        </w:rPr>
        <w:t xml:space="preserve"> </w:t>
      </w:r>
      <w:r w:rsidR="00BD7D0D" w:rsidRPr="00BD7D0D">
        <w:rPr>
          <w:sz w:val="28"/>
          <w:szCs w:val="28"/>
        </w:rPr>
        <w:t xml:space="preserve">вида или нескольких видов сделок или ценных бумаг и иных финансовых инструментов, одного вида или нескольких видов услуг, предназначенных для квалифицированных инвесторов. </w:t>
      </w:r>
    </w:p>
    <w:p w:rsidR="004F6024" w:rsidRDefault="004F6024" w:rsidP="0041325F">
      <w:pPr>
        <w:pStyle w:val="ae"/>
        <w:widowControl/>
        <w:numPr>
          <w:ilvl w:val="0"/>
          <w:numId w:val="2"/>
        </w:numPr>
        <w:autoSpaceDE w:val="0"/>
        <w:autoSpaceDN w:val="0"/>
        <w:adjustRightInd w:val="0"/>
        <w:spacing w:line="276" w:lineRule="auto"/>
        <w:ind w:left="0" w:firstLine="567"/>
        <w:jc w:val="both"/>
        <w:rPr>
          <w:rFonts w:ascii="Times New Roman" w:hAnsi="Times New Roman" w:cs="Times New Roman"/>
          <w:color w:val="auto"/>
          <w:sz w:val="28"/>
          <w:szCs w:val="28"/>
          <w:lang w:bidi="ar-SA"/>
        </w:rPr>
      </w:pPr>
      <w:r w:rsidRPr="00475FDE">
        <w:rPr>
          <w:rFonts w:ascii="Times New Roman" w:hAnsi="Times New Roman" w:cs="Times New Roman"/>
          <w:color w:val="auto"/>
          <w:sz w:val="28"/>
          <w:szCs w:val="28"/>
          <w:lang w:bidi="ar-SA"/>
        </w:rPr>
        <w:t xml:space="preserve">Управляющая компания вправе признать лицо квалифицированным инвестором на основании сведений, содержащихся в реестре лиц, признанных иным лицом квалифицированными инвесторами. </w:t>
      </w:r>
    </w:p>
    <w:p w:rsidR="00475FDE" w:rsidRPr="00475FDE" w:rsidRDefault="00475FDE" w:rsidP="0041325F">
      <w:pPr>
        <w:pStyle w:val="ae"/>
        <w:widowControl/>
        <w:numPr>
          <w:ilvl w:val="0"/>
          <w:numId w:val="2"/>
        </w:numPr>
        <w:autoSpaceDE w:val="0"/>
        <w:autoSpaceDN w:val="0"/>
        <w:adjustRightInd w:val="0"/>
        <w:spacing w:line="276" w:lineRule="auto"/>
        <w:ind w:left="0" w:firstLine="567"/>
        <w:jc w:val="both"/>
        <w:rPr>
          <w:rFonts w:ascii="Times New Roman" w:hAnsi="Times New Roman" w:cs="Times New Roman"/>
          <w:color w:val="auto"/>
          <w:sz w:val="28"/>
          <w:szCs w:val="28"/>
          <w:lang w:bidi="ar-SA"/>
        </w:rPr>
      </w:pPr>
      <w:r w:rsidRPr="00475FDE">
        <w:rPr>
          <w:rFonts w:ascii="Times New Roman" w:hAnsi="Times New Roman" w:cs="Times New Roman"/>
          <w:color w:val="auto"/>
          <w:sz w:val="28"/>
          <w:szCs w:val="28"/>
          <w:lang w:bidi="ar-SA"/>
        </w:rPr>
        <w:t>Если лицо признано квалифицированным инвестором Управляющей компанией, то заключать с ним либо за его счет договоры, которые в соответствии с требованиями федеральных законов должны заключаться только с квалифицированным инвестором либо за его счет, вправе лишь Управляющая компания.</w:t>
      </w:r>
    </w:p>
    <w:p w:rsidR="00AE4498" w:rsidRPr="001A6BDA" w:rsidRDefault="00AE4498" w:rsidP="001A6BDA">
      <w:pPr>
        <w:pStyle w:val="20"/>
        <w:numPr>
          <w:ilvl w:val="0"/>
          <w:numId w:val="2"/>
        </w:numPr>
        <w:shd w:val="clear" w:color="auto" w:fill="auto"/>
        <w:tabs>
          <w:tab w:val="left" w:pos="1173"/>
        </w:tabs>
        <w:spacing w:before="0" w:line="276" w:lineRule="auto"/>
        <w:ind w:firstLine="680"/>
        <w:contextualSpacing/>
        <w:rPr>
          <w:sz w:val="28"/>
          <w:szCs w:val="28"/>
        </w:rPr>
      </w:pPr>
      <w:r w:rsidRPr="001A6BDA">
        <w:rPr>
          <w:sz w:val="28"/>
          <w:szCs w:val="28"/>
        </w:rPr>
        <w:t>Прием заявлений</w:t>
      </w:r>
      <w:r w:rsidR="004950BD">
        <w:rPr>
          <w:sz w:val="28"/>
          <w:szCs w:val="28"/>
        </w:rPr>
        <w:t xml:space="preserve"> и запросов</w:t>
      </w:r>
      <w:r w:rsidR="00002C1A">
        <w:rPr>
          <w:sz w:val="28"/>
          <w:szCs w:val="28"/>
        </w:rPr>
        <w:t>, предусмотренных настоящим Регламентом,</w:t>
      </w:r>
      <w:r w:rsidRPr="001A6BDA">
        <w:rPr>
          <w:sz w:val="28"/>
          <w:szCs w:val="28"/>
        </w:rPr>
        <w:t xml:space="preserve"> осуществляется сотрудником ООО «УК «ЭнергоИнвестКапитал», осуществляющи</w:t>
      </w:r>
      <w:r w:rsidR="00B96DC2" w:rsidRPr="001A6BDA">
        <w:rPr>
          <w:sz w:val="28"/>
          <w:szCs w:val="28"/>
        </w:rPr>
        <w:t>м</w:t>
      </w:r>
      <w:r w:rsidRPr="001A6BDA">
        <w:rPr>
          <w:sz w:val="28"/>
          <w:szCs w:val="28"/>
        </w:rPr>
        <w:t xml:space="preserve"> взаимодействие с потенциальными инвесторами. Прием заявлений осуществляется в рабочие дни по местонахождению компании нарочно или путем получения на почтовый адрес Управляющей компании: </w:t>
      </w:r>
      <w:r w:rsidR="00B96DC2" w:rsidRPr="001A6BDA">
        <w:rPr>
          <w:sz w:val="28"/>
          <w:szCs w:val="28"/>
        </w:rPr>
        <w:t xml:space="preserve">420111, </w:t>
      </w:r>
      <w:r w:rsidRPr="001A6BDA">
        <w:rPr>
          <w:sz w:val="28"/>
          <w:szCs w:val="28"/>
        </w:rPr>
        <w:t xml:space="preserve">РТ, г. Казань, ул. </w:t>
      </w:r>
      <w:r w:rsidR="00B96DC2" w:rsidRPr="001A6BDA">
        <w:rPr>
          <w:sz w:val="28"/>
          <w:szCs w:val="28"/>
        </w:rPr>
        <w:t>Пушкина, д.11, оф. 6</w:t>
      </w:r>
      <w:r w:rsidRPr="001A6BDA">
        <w:rPr>
          <w:sz w:val="28"/>
          <w:szCs w:val="28"/>
        </w:rPr>
        <w:t>. При подаче заявления нарочно подается оригинал заявления.</w:t>
      </w:r>
    </w:p>
    <w:p w:rsidR="00AE4498" w:rsidRPr="001A6BDA" w:rsidRDefault="00AE4498" w:rsidP="001A6BDA">
      <w:pPr>
        <w:pStyle w:val="20"/>
        <w:numPr>
          <w:ilvl w:val="0"/>
          <w:numId w:val="2"/>
        </w:numPr>
        <w:tabs>
          <w:tab w:val="left" w:pos="1173"/>
        </w:tabs>
        <w:spacing w:before="0" w:line="276" w:lineRule="auto"/>
        <w:ind w:firstLine="680"/>
        <w:contextualSpacing/>
        <w:rPr>
          <w:sz w:val="28"/>
          <w:szCs w:val="28"/>
        </w:rPr>
      </w:pPr>
      <w:r w:rsidRPr="001A6BDA">
        <w:rPr>
          <w:sz w:val="28"/>
          <w:szCs w:val="28"/>
        </w:rPr>
        <w:t>Выдача уведомлений</w:t>
      </w:r>
      <w:r w:rsidR="00002C1A">
        <w:rPr>
          <w:sz w:val="28"/>
          <w:szCs w:val="28"/>
        </w:rPr>
        <w:t xml:space="preserve"> и выписок, предусмотренных настоящим Регламентом,</w:t>
      </w:r>
      <w:r w:rsidRPr="001A6BDA">
        <w:rPr>
          <w:sz w:val="28"/>
          <w:szCs w:val="28"/>
        </w:rPr>
        <w:t xml:space="preserve"> осуществляется Генеральным директором </w:t>
      </w:r>
      <w:r w:rsidR="00634D7F">
        <w:rPr>
          <w:sz w:val="28"/>
          <w:szCs w:val="28"/>
        </w:rPr>
        <w:t>Управляющей компании</w:t>
      </w:r>
      <w:r w:rsidRPr="001A6BDA">
        <w:rPr>
          <w:sz w:val="28"/>
          <w:szCs w:val="28"/>
        </w:rPr>
        <w:t xml:space="preserve">. Сотрудник </w:t>
      </w:r>
      <w:r w:rsidR="004578DA" w:rsidRPr="001A6BDA">
        <w:rPr>
          <w:sz w:val="28"/>
          <w:szCs w:val="28"/>
        </w:rPr>
        <w:t>Управляющей компании</w:t>
      </w:r>
      <w:r w:rsidRPr="001A6BDA">
        <w:rPr>
          <w:sz w:val="28"/>
          <w:szCs w:val="28"/>
        </w:rPr>
        <w:t>, осуществляющий взаимодействие с инвесторами</w:t>
      </w:r>
      <w:r w:rsidR="004578DA" w:rsidRPr="001A6BDA">
        <w:rPr>
          <w:sz w:val="28"/>
          <w:szCs w:val="28"/>
        </w:rPr>
        <w:t>,</w:t>
      </w:r>
      <w:r w:rsidR="0041325F">
        <w:rPr>
          <w:sz w:val="28"/>
          <w:szCs w:val="28"/>
        </w:rPr>
        <w:t xml:space="preserve"> передает уведомления и выписки</w:t>
      </w:r>
      <w:r w:rsidRPr="001A6BDA">
        <w:rPr>
          <w:sz w:val="28"/>
          <w:szCs w:val="28"/>
        </w:rPr>
        <w:t xml:space="preserve"> в рабочие дни нарочно Лицу</w:t>
      </w:r>
      <w:r w:rsidR="00BD13B1">
        <w:rPr>
          <w:sz w:val="28"/>
          <w:szCs w:val="28"/>
        </w:rPr>
        <w:t xml:space="preserve"> </w:t>
      </w:r>
      <w:r w:rsidRPr="001A6BDA">
        <w:rPr>
          <w:sz w:val="28"/>
          <w:szCs w:val="28"/>
        </w:rPr>
        <w:t xml:space="preserve">по местонахождению </w:t>
      </w:r>
      <w:r w:rsidR="004578DA" w:rsidRPr="001A6BDA">
        <w:rPr>
          <w:sz w:val="28"/>
          <w:szCs w:val="28"/>
        </w:rPr>
        <w:t>Управляющей к</w:t>
      </w:r>
      <w:r w:rsidRPr="001A6BDA">
        <w:rPr>
          <w:sz w:val="28"/>
          <w:szCs w:val="28"/>
        </w:rPr>
        <w:t xml:space="preserve">омпании </w:t>
      </w:r>
      <w:r w:rsidR="001656EB">
        <w:rPr>
          <w:sz w:val="28"/>
          <w:szCs w:val="28"/>
        </w:rPr>
        <w:t xml:space="preserve">с фиксацией даты и времени вручения </w:t>
      </w:r>
      <w:r w:rsidRPr="001A6BDA">
        <w:rPr>
          <w:sz w:val="28"/>
          <w:szCs w:val="28"/>
        </w:rPr>
        <w:t xml:space="preserve">или направляет </w:t>
      </w:r>
      <w:r w:rsidR="0041325F">
        <w:rPr>
          <w:sz w:val="28"/>
          <w:szCs w:val="28"/>
        </w:rPr>
        <w:t xml:space="preserve">их </w:t>
      </w:r>
      <w:r w:rsidRPr="001A6BDA">
        <w:rPr>
          <w:sz w:val="28"/>
          <w:szCs w:val="28"/>
        </w:rPr>
        <w:t xml:space="preserve">почтовым отправлением с уведомлением о вручении в адрес местонахождения Лица. </w:t>
      </w:r>
    </w:p>
    <w:p w:rsidR="003E2AD0" w:rsidRDefault="00AC0EA0" w:rsidP="001A6BDA">
      <w:pPr>
        <w:pStyle w:val="20"/>
        <w:numPr>
          <w:ilvl w:val="0"/>
          <w:numId w:val="2"/>
        </w:numPr>
        <w:shd w:val="clear" w:color="auto" w:fill="auto"/>
        <w:tabs>
          <w:tab w:val="left" w:pos="1435"/>
        </w:tabs>
        <w:spacing w:before="0" w:line="276" w:lineRule="auto"/>
        <w:ind w:firstLine="740"/>
        <w:contextualSpacing/>
        <w:rPr>
          <w:sz w:val="28"/>
          <w:szCs w:val="28"/>
        </w:rPr>
      </w:pPr>
      <w:r w:rsidRPr="001A6BDA">
        <w:rPr>
          <w:sz w:val="28"/>
          <w:szCs w:val="28"/>
        </w:rPr>
        <w:t xml:space="preserve">Управляющая компания раскрывает настоящий Регламент на сайте </w:t>
      </w:r>
      <w:hyperlink r:id="rId10" w:history="1">
        <w:r w:rsidRPr="001A6BDA">
          <w:rPr>
            <w:rStyle w:val="a3"/>
            <w:sz w:val="28"/>
            <w:szCs w:val="28"/>
          </w:rPr>
          <w:t>http://www.energoinvestcapital.ru</w:t>
        </w:r>
      </w:hyperlink>
    </w:p>
    <w:p w:rsidR="00BD13B1" w:rsidRPr="001A6BDA" w:rsidRDefault="00BD13B1" w:rsidP="00BD13B1">
      <w:pPr>
        <w:pStyle w:val="20"/>
        <w:shd w:val="clear" w:color="auto" w:fill="auto"/>
        <w:tabs>
          <w:tab w:val="left" w:pos="1435"/>
        </w:tabs>
        <w:spacing w:before="0" w:line="276" w:lineRule="auto"/>
        <w:ind w:left="740" w:firstLine="0"/>
        <w:contextualSpacing/>
        <w:rPr>
          <w:rStyle w:val="a3"/>
          <w:color w:val="000000"/>
          <w:sz w:val="28"/>
          <w:szCs w:val="28"/>
          <w:u w:val="none"/>
        </w:rPr>
      </w:pPr>
    </w:p>
    <w:p w:rsidR="003E2AD0" w:rsidRPr="00AE52F6" w:rsidRDefault="00AC0EA0" w:rsidP="00AE52F6">
      <w:pPr>
        <w:pStyle w:val="50"/>
        <w:keepNext/>
        <w:keepLines/>
        <w:numPr>
          <w:ilvl w:val="0"/>
          <w:numId w:val="1"/>
        </w:numPr>
        <w:shd w:val="clear" w:color="auto" w:fill="auto"/>
        <w:tabs>
          <w:tab w:val="left" w:pos="961"/>
        </w:tabs>
        <w:spacing w:after="243" w:line="276" w:lineRule="auto"/>
        <w:ind w:left="709" w:firstLine="0"/>
        <w:contextualSpacing/>
        <w:jc w:val="center"/>
        <w:rPr>
          <w:sz w:val="28"/>
          <w:szCs w:val="28"/>
        </w:rPr>
      </w:pPr>
      <w:bookmarkStart w:id="3" w:name="bookmark2"/>
      <w:r w:rsidRPr="00AE52F6">
        <w:rPr>
          <w:sz w:val="28"/>
          <w:szCs w:val="28"/>
        </w:rPr>
        <w:t>Требования, которым долж</w:t>
      </w:r>
      <w:r w:rsidR="00AE52F6" w:rsidRPr="00AE52F6">
        <w:rPr>
          <w:sz w:val="28"/>
          <w:szCs w:val="28"/>
        </w:rPr>
        <w:t xml:space="preserve">ны соответствовать физические и </w:t>
      </w:r>
      <w:r w:rsidRPr="00AE52F6">
        <w:rPr>
          <w:sz w:val="28"/>
          <w:szCs w:val="28"/>
        </w:rPr>
        <w:t>юридические лица для признания их квалифицированными инвесторами</w:t>
      </w:r>
      <w:bookmarkEnd w:id="3"/>
    </w:p>
    <w:p w:rsidR="003E2AD0" w:rsidRPr="001A6BDA" w:rsidRDefault="00AC0EA0" w:rsidP="001A6BDA">
      <w:pPr>
        <w:pStyle w:val="20"/>
        <w:numPr>
          <w:ilvl w:val="0"/>
          <w:numId w:val="4"/>
        </w:numPr>
        <w:shd w:val="clear" w:color="auto" w:fill="auto"/>
        <w:tabs>
          <w:tab w:val="left" w:pos="1143"/>
        </w:tabs>
        <w:spacing w:before="0" w:line="276" w:lineRule="auto"/>
        <w:ind w:firstLine="740"/>
        <w:contextualSpacing/>
        <w:rPr>
          <w:sz w:val="28"/>
          <w:szCs w:val="28"/>
        </w:rPr>
      </w:pPr>
      <w:r w:rsidRPr="001A6BDA">
        <w:rPr>
          <w:sz w:val="28"/>
          <w:szCs w:val="28"/>
        </w:rPr>
        <w:t>Физическое лицо может быть признано квалифицированным инвестором, если оно отвечает любому из следующих требований:</w:t>
      </w:r>
    </w:p>
    <w:p w:rsidR="00BC2742" w:rsidRDefault="00AC0EA0" w:rsidP="00BC2742">
      <w:pPr>
        <w:pStyle w:val="20"/>
        <w:numPr>
          <w:ilvl w:val="0"/>
          <w:numId w:val="5"/>
        </w:numPr>
        <w:shd w:val="clear" w:color="auto" w:fill="auto"/>
        <w:tabs>
          <w:tab w:val="left" w:pos="1306"/>
        </w:tabs>
        <w:spacing w:before="0" w:line="276" w:lineRule="auto"/>
        <w:ind w:firstLine="740"/>
        <w:contextualSpacing/>
        <w:rPr>
          <w:sz w:val="28"/>
          <w:szCs w:val="28"/>
        </w:rPr>
      </w:pPr>
      <w:r w:rsidRPr="001A6BDA">
        <w:rPr>
          <w:sz w:val="28"/>
          <w:szCs w:val="28"/>
        </w:rPr>
        <w:t xml:space="preserve">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2.4 настоящего Регламента, должны составлять не менее 6 </w:t>
      </w:r>
      <w:r w:rsidRPr="001A6BDA">
        <w:rPr>
          <w:sz w:val="28"/>
          <w:szCs w:val="28"/>
        </w:rPr>
        <w:lastRenderedPageBreak/>
        <w:t>миллионов рублей. При расчете указанной общей стоимости (общего размера обязательств) учитываются финансовые инструменты, предусмотренные пунктом 2.3 настоящего Регламента. При определении общей стоимости (общего размера обязательств) учитываются также соответствующие финансовые инструменты, переданные физическим лицом в доверительное управление.</w:t>
      </w:r>
    </w:p>
    <w:p w:rsidR="00BC2742" w:rsidRPr="00BC2742" w:rsidRDefault="00AC0EA0" w:rsidP="00BC2742">
      <w:pPr>
        <w:pStyle w:val="20"/>
        <w:numPr>
          <w:ilvl w:val="0"/>
          <w:numId w:val="5"/>
        </w:numPr>
        <w:shd w:val="clear" w:color="auto" w:fill="auto"/>
        <w:tabs>
          <w:tab w:val="left" w:pos="1306"/>
        </w:tabs>
        <w:spacing w:before="0" w:line="276" w:lineRule="auto"/>
        <w:ind w:firstLine="740"/>
        <w:contextualSpacing/>
        <w:rPr>
          <w:sz w:val="28"/>
          <w:szCs w:val="28"/>
        </w:rPr>
      </w:pPr>
      <w:r w:rsidRPr="00BC2742">
        <w:rPr>
          <w:sz w:val="28"/>
          <w:szCs w:val="28"/>
        </w:rPr>
        <w:t>Имеет опыт работы</w:t>
      </w:r>
      <w:r w:rsidR="00BC2742" w:rsidRPr="00BC2742">
        <w:rPr>
          <w:sz w:val="28"/>
          <w:szCs w:val="28"/>
        </w:rPr>
        <w:t xml:space="preserve">, </w:t>
      </w:r>
      <w:r w:rsidR="00BC2742" w:rsidRPr="00BC2742">
        <w:rPr>
          <w:color w:val="auto"/>
          <w:sz w:val="28"/>
          <w:szCs w:val="28"/>
          <w:lang w:bidi="ar-SA"/>
        </w:rPr>
        <w:t xml:space="preserve">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w:t>
      </w:r>
      <w:proofErr w:type="gramStart"/>
      <w:r w:rsidR="00BC2742" w:rsidRPr="00BC2742">
        <w:rPr>
          <w:color w:val="auto"/>
          <w:sz w:val="28"/>
          <w:szCs w:val="28"/>
          <w:lang w:bidi="ar-SA"/>
        </w:rPr>
        <w:t xml:space="preserve">в </w:t>
      </w:r>
      <w:r w:rsidRPr="00BC2742">
        <w:rPr>
          <w:sz w:val="28"/>
          <w:szCs w:val="28"/>
        </w:rPr>
        <w:t xml:space="preserve"> в</w:t>
      </w:r>
      <w:proofErr w:type="gramEnd"/>
      <w:r w:rsidRPr="00BC2742">
        <w:rPr>
          <w:sz w:val="28"/>
          <w:szCs w:val="28"/>
        </w:rPr>
        <w:t xml:space="preserve"> российской и (или) иностранной организации, </w:t>
      </w:r>
      <w:r w:rsidR="00BC2742" w:rsidRPr="00BC2742">
        <w:rPr>
          <w:color w:val="auto"/>
          <w:sz w:val="28"/>
          <w:szCs w:val="28"/>
          <w:lang w:bidi="ar-SA"/>
        </w:rPr>
        <w:t>либо имеет опыт работы в должности, при назначении (избрании) на которую в соответствии с федеральными законами требовалось согласование Банка России;</w:t>
      </w:r>
    </w:p>
    <w:p w:rsidR="003E2AD0" w:rsidRPr="001A6BDA" w:rsidRDefault="00AC0EA0" w:rsidP="001A6BDA">
      <w:pPr>
        <w:pStyle w:val="20"/>
        <w:numPr>
          <w:ilvl w:val="0"/>
          <w:numId w:val="3"/>
        </w:numPr>
        <w:shd w:val="clear" w:color="auto" w:fill="auto"/>
        <w:tabs>
          <w:tab w:val="left" w:pos="874"/>
        </w:tabs>
        <w:spacing w:before="0" w:line="276" w:lineRule="auto"/>
        <w:ind w:firstLine="740"/>
        <w:contextualSpacing/>
        <w:rPr>
          <w:sz w:val="28"/>
          <w:szCs w:val="28"/>
        </w:rPr>
      </w:pPr>
      <w:r w:rsidRPr="001A6BDA">
        <w:rPr>
          <w:sz w:val="28"/>
          <w:szCs w:val="28"/>
        </w:rPr>
        <w:t>не менее двух лет, если такая организация (организации) является квалифицированным инвестором в соответствии с пунктом 2 статьи 51.2 Закона;</w:t>
      </w:r>
    </w:p>
    <w:p w:rsidR="003E2AD0" w:rsidRPr="001A6BDA" w:rsidRDefault="00AC0EA0" w:rsidP="001A6BDA">
      <w:pPr>
        <w:pStyle w:val="20"/>
        <w:numPr>
          <w:ilvl w:val="0"/>
          <w:numId w:val="3"/>
        </w:numPr>
        <w:shd w:val="clear" w:color="auto" w:fill="auto"/>
        <w:tabs>
          <w:tab w:val="left" w:pos="947"/>
        </w:tabs>
        <w:spacing w:before="0" w:line="276" w:lineRule="auto"/>
        <w:ind w:firstLine="740"/>
        <w:contextualSpacing/>
        <w:rPr>
          <w:sz w:val="28"/>
          <w:szCs w:val="28"/>
        </w:rPr>
      </w:pPr>
      <w:r w:rsidRPr="001A6BDA">
        <w:rPr>
          <w:sz w:val="28"/>
          <w:szCs w:val="28"/>
        </w:rPr>
        <w:t>не менее 3 лет в иных случаях.</w:t>
      </w:r>
    </w:p>
    <w:p w:rsidR="003E2AD0" w:rsidRPr="001A6BDA" w:rsidRDefault="00AC0EA0" w:rsidP="001A6BDA">
      <w:pPr>
        <w:pStyle w:val="20"/>
        <w:numPr>
          <w:ilvl w:val="0"/>
          <w:numId w:val="5"/>
        </w:numPr>
        <w:shd w:val="clear" w:color="auto" w:fill="auto"/>
        <w:tabs>
          <w:tab w:val="left" w:pos="1306"/>
        </w:tabs>
        <w:spacing w:before="0" w:line="276" w:lineRule="auto"/>
        <w:ind w:firstLine="740"/>
        <w:contextualSpacing/>
        <w:rPr>
          <w:sz w:val="28"/>
          <w:szCs w:val="28"/>
        </w:rPr>
      </w:pPr>
      <w:r w:rsidRPr="001A6BDA">
        <w:rPr>
          <w:sz w:val="28"/>
          <w:szCs w:val="28"/>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p>
    <w:p w:rsidR="003E2AD0" w:rsidRPr="001A6BDA" w:rsidRDefault="00972A15" w:rsidP="001A6BDA">
      <w:pPr>
        <w:pStyle w:val="20"/>
        <w:numPr>
          <w:ilvl w:val="0"/>
          <w:numId w:val="5"/>
        </w:numPr>
        <w:shd w:val="clear" w:color="auto" w:fill="auto"/>
        <w:tabs>
          <w:tab w:val="left" w:pos="1311"/>
        </w:tabs>
        <w:spacing w:before="0" w:line="276" w:lineRule="auto"/>
        <w:ind w:firstLine="740"/>
        <w:contextualSpacing/>
        <w:rPr>
          <w:sz w:val="28"/>
          <w:szCs w:val="28"/>
        </w:rPr>
      </w:pPr>
      <w:r>
        <w:rPr>
          <w:sz w:val="28"/>
          <w:szCs w:val="28"/>
        </w:rPr>
        <w:t xml:space="preserve"> </w:t>
      </w:r>
      <w:r w:rsidR="00AC0EA0" w:rsidRPr="001A6BDA">
        <w:rPr>
          <w:sz w:val="28"/>
          <w:szCs w:val="28"/>
        </w:rPr>
        <w:t>Размер имущества, принадлежащего лицу, составляет не менее 6 миллионов рублей. При этом учитывается только следующее имущество:</w:t>
      </w:r>
    </w:p>
    <w:p w:rsidR="003E2AD0" w:rsidRPr="001A6BDA" w:rsidRDefault="00AC0EA0" w:rsidP="001A6BDA">
      <w:pPr>
        <w:pStyle w:val="20"/>
        <w:numPr>
          <w:ilvl w:val="0"/>
          <w:numId w:val="3"/>
        </w:numPr>
        <w:shd w:val="clear" w:color="auto" w:fill="auto"/>
        <w:tabs>
          <w:tab w:val="left" w:pos="889"/>
        </w:tabs>
        <w:spacing w:before="0" w:line="276" w:lineRule="auto"/>
        <w:ind w:firstLine="740"/>
        <w:contextualSpacing/>
        <w:rPr>
          <w:sz w:val="28"/>
          <w:szCs w:val="28"/>
        </w:rPr>
      </w:pPr>
      <w:r w:rsidRPr="001A6BDA">
        <w:rPr>
          <w:sz w:val="28"/>
          <w:szCs w:val="28"/>
        </w:rPr>
        <w:t>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в подпунктах 1 и 2 пункта 2 статьи 51.1 Закона, и суммы начисленных процентов;</w:t>
      </w:r>
    </w:p>
    <w:p w:rsidR="003E2AD0" w:rsidRPr="001A6BDA" w:rsidRDefault="00AC0EA0" w:rsidP="001A6BDA">
      <w:pPr>
        <w:pStyle w:val="20"/>
        <w:numPr>
          <w:ilvl w:val="0"/>
          <w:numId w:val="3"/>
        </w:numPr>
        <w:shd w:val="clear" w:color="auto" w:fill="auto"/>
        <w:tabs>
          <w:tab w:val="left" w:pos="879"/>
        </w:tabs>
        <w:spacing w:before="0" w:line="276" w:lineRule="auto"/>
        <w:ind w:firstLine="740"/>
        <w:contextualSpacing/>
        <w:rPr>
          <w:sz w:val="28"/>
          <w:szCs w:val="28"/>
        </w:rPr>
      </w:pPr>
      <w:r w:rsidRPr="001A6BDA">
        <w:rPr>
          <w:sz w:val="28"/>
          <w:szCs w:val="28"/>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rsidR="003E2AD0" w:rsidRPr="001A6BDA" w:rsidRDefault="00AC0EA0" w:rsidP="001A6BDA">
      <w:pPr>
        <w:pStyle w:val="20"/>
        <w:numPr>
          <w:ilvl w:val="0"/>
          <w:numId w:val="3"/>
        </w:numPr>
        <w:shd w:val="clear" w:color="auto" w:fill="auto"/>
        <w:tabs>
          <w:tab w:val="left" w:pos="884"/>
        </w:tabs>
        <w:spacing w:before="0" w:line="276" w:lineRule="auto"/>
        <w:ind w:firstLine="740"/>
        <w:contextualSpacing/>
        <w:rPr>
          <w:sz w:val="28"/>
          <w:szCs w:val="28"/>
        </w:rPr>
      </w:pPr>
      <w:r w:rsidRPr="001A6BDA">
        <w:rPr>
          <w:sz w:val="28"/>
          <w:szCs w:val="28"/>
        </w:rPr>
        <w:t>ценные бумаги, предусмотренные пунктом 2.3 настоящего Регламента, в том числе переданные физическим лицом в доверительное управление.</w:t>
      </w:r>
    </w:p>
    <w:p w:rsidR="003E2AD0" w:rsidRDefault="00972A15" w:rsidP="001A6BDA">
      <w:pPr>
        <w:pStyle w:val="20"/>
        <w:numPr>
          <w:ilvl w:val="0"/>
          <w:numId w:val="5"/>
        </w:numPr>
        <w:shd w:val="clear" w:color="auto" w:fill="auto"/>
        <w:tabs>
          <w:tab w:val="left" w:pos="1311"/>
        </w:tabs>
        <w:spacing w:before="0" w:line="276" w:lineRule="auto"/>
        <w:ind w:firstLine="740"/>
        <w:contextualSpacing/>
        <w:rPr>
          <w:sz w:val="28"/>
          <w:szCs w:val="28"/>
        </w:rPr>
      </w:pPr>
      <w:r>
        <w:rPr>
          <w:sz w:val="28"/>
          <w:szCs w:val="28"/>
        </w:rPr>
        <w:t xml:space="preserve"> </w:t>
      </w:r>
      <w:r w:rsidR="00AC0EA0" w:rsidRPr="001A6BDA">
        <w:rPr>
          <w:sz w:val="28"/>
          <w:szCs w:val="28"/>
        </w:rPr>
        <w:t xml:space="preserve">Имеет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которая на момент выдачи указанного документа осуществляла аттестацию граждан в сфере профессиональной деятельности на рынке ценных бумаг, или любой из следующих аттестатов и сертификатов: квалификационный аттестат специалиста финансового рынка, квалификационный аттестат аудитора, квалификационный аттестат страхового актуария, сертификат </w:t>
      </w:r>
      <w:r w:rsidR="00AC0EA0" w:rsidRPr="001A6BDA">
        <w:rPr>
          <w:sz w:val="28"/>
          <w:szCs w:val="28"/>
          <w:lang w:eastAsia="en-US" w:bidi="en-US"/>
        </w:rPr>
        <w:t>"</w:t>
      </w:r>
      <w:proofErr w:type="spellStart"/>
      <w:r w:rsidR="00AC0EA0" w:rsidRPr="001A6BDA">
        <w:rPr>
          <w:sz w:val="28"/>
          <w:szCs w:val="28"/>
          <w:lang w:val="en-US" w:eastAsia="en-US" w:bidi="en-US"/>
        </w:rPr>
        <w:t>CharteredFinancialAnalyst</w:t>
      </w:r>
      <w:proofErr w:type="spellEnd"/>
      <w:r w:rsidR="00AC0EA0" w:rsidRPr="001A6BDA">
        <w:rPr>
          <w:sz w:val="28"/>
          <w:szCs w:val="28"/>
          <w:lang w:eastAsia="en-US" w:bidi="en-US"/>
        </w:rPr>
        <w:t xml:space="preserve"> (</w:t>
      </w:r>
      <w:r w:rsidR="00AC0EA0" w:rsidRPr="001A6BDA">
        <w:rPr>
          <w:sz w:val="28"/>
          <w:szCs w:val="28"/>
          <w:lang w:val="en-US" w:eastAsia="en-US" w:bidi="en-US"/>
        </w:rPr>
        <w:t>CFA</w:t>
      </w:r>
      <w:r w:rsidR="00AC0EA0" w:rsidRPr="001A6BDA">
        <w:rPr>
          <w:sz w:val="28"/>
          <w:szCs w:val="28"/>
          <w:lang w:eastAsia="en-US" w:bidi="en-US"/>
        </w:rPr>
        <w:t xml:space="preserve">)", </w:t>
      </w:r>
      <w:r w:rsidR="00AC0EA0" w:rsidRPr="001A6BDA">
        <w:rPr>
          <w:sz w:val="28"/>
          <w:szCs w:val="28"/>
        </w:rPr>
        <w:t xml:space="preserve">сертификат </w:t>
      </w:r>
      <w:r w:rsidR="00AC0EA0" w:rsidRPr="001A6BDA">
        <w:rPr>
          <w:sz w:val="28"/>
          <w:szCs w:val="28"/>
          <w:lang w:eastAsia="en-US" w:bidi="en-US"/>
        </w:rPr>
        <w:t>"</w:t>
      </w:r>
      <w:proofErr w:type="spellStart"/>
      <w:r w:rsidR="00AC0EA0" w:rsidRPr="001A6BDA">
        <w:rPr>
          <w:sz w:val="28"/>
          <w:szCs w:val="28"/>
          <w:lang w:val="en-US" w:eastAsia="en-US" w:bidi="en-US"/>
        </w:rPr>
        <w:t>CertifiedInternationalInvestmentAnalyst</w:t>
      </w:r>
      <w:proofErr w:type="spellEnd"/>
      <w:r w:rsidR="00AC0EA0" w:rsidRPr="001A6BDA">
        <w:rPr>
          <w:sz w:val="28"/>
          <w:szCs w:val="28"/>
        </w:rPr>
        <w:t xml:space="preserve">(СНА)", сертификат </w:t>
      </w:r>
      <w:r w:rsidR="00AC0EA0" w:rsidRPr="001A6BDA">
        <w:rPr>
          <w:sz w:val="28"/>
          <w:szCs w:val="28"/>
          <w:lang w:eastAsia="en-US" w:bidi="en-US"/>
        </w:rPr>
        <w:t>"</w:t>
      </w:r>
      <w:proofErr w:type="spellStart"/>
      <w:r w:rsidR="00AC0EA0" w:rsidRPr="001A6BDA">
        <w:rPr>
          <w:sz w:val="28"/>
          <w:szCs w:val="28"/>
          <w:lang w:val="en-US" w:eastAsia="en-US" w:bidi="en-US"/>
        </w:rPr>
        <w:t>FinancialRiskManager</w:t>
      </w:r>
      <w:proofErr w:type="spellEnd"/>
      <w:r w:rsidR="00AC0EA0" w:rsidRPr="001A6BDA">
        <w:rPr>
          <w:sz w:val="28"/>
          <w:szCs w:val="28"/>
          <w:lang w:eastAsia="en-US" w:bidi="en-US"/>
        </w:rPr>
        <w:t xml:space="preserve"> </w:t>
      </w:r>
      <w:r w:rsidR="00AC0EA0" w:rsidRPr="001A6BDA">
        <w:rPr>
          <w:sz w:val="28"/>
          <w:szCs w:val="28"/>
          <w:lang w:eastAsia="en-US" w:bidi="en-US"/>
        </w:rPr>
        <w:lastRenderedPageBreak/>
        <w:t>(</w:t>
      </w:r>
      <w:r w:rsidR="00AC0EA0" w:rsidRPr="001A6BDA">
        <w:rPr>
          <w:sz w:val="28"/>
          <w:szCs w:val="28"/>
          <w:lang w:val="en-US" w:eastAsia="en-US" w:bidi="en-US"/>
        </w:rPr>
        <w:t>FRM</w:t>
      </w:r>
      <w:r w:rsidR="00AC0EA0" w:rsidRPr="001A6BDA">
        <w:rPr>
          <w:sz w:val="28"/>
          <w:szCs w:val="28"/>
          <w:lang w:eastAsia="en-US" w:bidi="en-US"/>
        </w:rPr>
        <w:t>)".</w:t>
      </w:r>
    </w:p>
    <w:p w:rsidR="00AE52F6" w:rsidRDefault="00465BD5" w:rsidP="00AE52F6">
      <w:pPr>
        <w:pStyle w:val="20"/>
        <w:shd w:val="clear" w:color="auto" w:fill="auto"/>
        <w:tabs>
          <w:tab w:val="left" w:pos="1311"/>
        </w:tabs>
        <w:spacing w:before="0" w:line="276" w:lineRule="auto"/>
        <w:ind w:left="740" w:firstLine="0"/>
        <w:contextualSpacing/>
        <w:rPr>
          <w:sz w:val="28"/>
          <w:szCs w:val="28"/>
          <w:lang w:eastAsia="en-US" w:bidi="en-US"/>
        </w:rPr>
      </w:pPr>
      <w:r>
        <w:rPr>
          <w:sz w:val="28"/>
          <w:szCs w:val="28"/>
          <w:lang w:eastAsia="en-US" w:bidi="en-US"/>
        </w:rPr>
        <w:t>или</w:t>
      </w:r>
    </w:p>
    <w:p w:rsidR="00972A15" w:rsidRDefault="00465BD5" w:rsidP="00972A15">
      <w:pPr>
        <w:pStyle w:val="20"/>
        <w:shd w:val="clear" w:color="auto" w:fill="auto"/>
        <w:tabs>
          <w:tab w:val="left" w:pos="1311"/>
        </w:tabs>
        <w:spacing w:before="0" w:line="276" w:lineRule="auto"/>
        <w:ind w:firstLine="740"/>
        <w:contextualSpacing/>
        <w:rPr>
          <w:color w:val="auto"/>
          <w:sz w:val="28"/>
          <w:szCs w:val="28"/>
          <w:lang w:bidi="ar-SA"/>
        </w:rPr>
      </w:pPr>
      <w:r w:rsidRPr="00465BD5">
        <w:rPr>
          <w:color w:val="auto"/>
          <w:sz w:val="28"/>
          <w:szCs w:val="28"/>
          <w:lang w:bidi="ar-SA"/>
        </w:rPr>
        <w:t xml:space="preserve">квалификацию в сфере финансовых рынков, подтвержденную свидетельством о квалификации, выданным в соответствии с </w:t>
      </w:r>
      <w:hyperlink r:id="rId11" w:history="1">
        <w:r w:rsidRPr="00465BD5">
          <w:rPr>
            <w:color w:val="0000FF"/>
            <w:sz w:val="28"/>
            <w:szCs w:val="28"/>
            <w:lang w:bidi="ar-SA"/>
          </w:rPr>
          <w:t>частью 4 статьи 4</w:t>
        </w:r>
      </w:hyperlink>
      <w:r w:rsidRPr="00465BD5">
        <w:rPr>
          <w:color w:val="auto"/>
          <w:sz w:val="28"/>
          <w:szCs w:val="28"/>
          <w:lang w:bidi="ar-SA"/>
        </w:rPr>
        <w:t xml:space="preserve"> Федерального закона от 3 июля 2016 года N 238-ФЗ "О независимой оценке квалификации", или не менее одного из международных сертификатов (аттестатов), перечень которых установлен Банком России.</w:t>
      </w:r>
    </w:p>
    <w:p w:rsidR="003E2AD0" w:rsidRPr="00972A15" w:rsidRDefault="00972A15" w:rsidP="00972A15">
      <w:pPr>
        <w:pStyle w:val="20"/>
        <w:shd w:val="clear" w:color="auto" w:fill="auto"/>
        <w:tabs>
          <w:tab w:val="left" w:pos="1311"/>
        </w:tabs>
        <w:spacing w:before="0" w:line="276" w:lineRule="auto"/>
        <w:ind w:firstLine="740"/>
        <w:contextualSpacing/>
        <w:rPr>
          <w:sz w:val="28"/>
          <w:szCs w:val="28"/>
          <w:lang w:eastAsia="en-US" w:bidi="en-US"/>
        </w:rPr>
      </w:pPr>
      <w:r>
        <w:rPr>
          <w:sz w:val="28"/>
          <w:szCs w:val="28"/>
        </w:rPr>
        <w:t>2.2.</w:t>
      </w:r>
      <w:r w:rsidR="00465BD5" w:rsidRPr="00465BD5">
        <w:rPr>
          <w:sz w:val="28"/>
          <w:szCs w:val="28"/>
        </w:rPr>
        <w:t xml:space="preserve"> </w:t>
      </w:r>
      <w:r w:rsidR="00AC0EA0" w:rsidRPr="00465BD5">
        <w:rPr>
          <w:sz w:val="28"/>
          <w:szCs w:val="28"/>
        </w:rPr>
        <w:t>Юридическое лицо может быть признано квалифицированным инвестором, если оно является коммерческой организацией</w:t>
      </w:r>
      <w:r w:rsidR="00465BD5" w:rsidRPr="00465BD5">
        <w:rPr>
          <w:sz w:val="28"/>
          <w:szCs w:val="28"/>
        </w:rPr>
        <w:t xml:space="preserve"> </w:t>
      </w:r>
      <w:r w:rsidR="00465BD5" w:rsidRPr="00465BD5">
        <w:rPr>
          <w:color w:val="auto"/>
          <w:sz w:val="28"/>
          <w:szCs w:val="28"/>
          <w:lang w:bidi="ar-SA"/>
        </w:rPr>
        <w:t xml:space="preserve">или международным фондом, зарегистрированным в соответствии с Федеральным </w:t>
      </w:r>
      <w:hyperlink r:id="rId12" w:history="1">
        <w:r w:rsidR="00465BD5" w:rsidRPr="00465BD5">
          <w:rPr>
            <w:color w:val="0000FF"/>
            <w:sz w:val="28"/>
            <w:szCs w:val="28"/>
            <w:lang w:bidi="ar-SA"/>
          </w:rPr>
          <w:t>законом</w:t>
        </w:r>
      </w:hyperlink>
      <w:r w:rsidR="00465BD5" w:rsidRPr="00465BD5">
        <w:rPr>
          <w:color w:val="auto"/>
          <w:sz w:val="28"/>
          <w:szCs w:val="28"/>
          <w:lang w:bidi="ar-SA"/>
        </w:rPr>
        <w:t xml:space="preserve"> от 3 августа 2018 года N 290-ФЗ "О международных компаниях и международных фондах" в целях совершения операций с ценными бумагами российских эмитентов, </w:t>
      </w:r>
      <w:r w:rsidR="00AC0EA0" w:rsidRPr="00465BD5">
        <w:rPr>
          <w:sz w:val="28"/>
          <w:szCs w:val="28"/>
        </w:rPr>
        <w:t xml:space="preserve"> и отвечает любому из указанных требований:</w:t>
      </w:r>
    </w:p>
    <w:p w:rsidR="003E2AD0" w:rsidRPr="001A6BDA" w:rsidRDefault="00AC0EA0" w:rsidP="001A6BDA">
      <w:pPr>
        <w:pStyle w:val="20"/>
        <w:numPr>
          <w:ilvl w:val="0"/>
          <w:numId w:val="6"/>
        </w:numPr>
        <w:shd w:val="clear" w:color="auto" w:fill="auto"/>
        <w:tabs>
          <w:tab w:val="left" w:pos="1374"/>
        </w:tabs>
        <w:spacing w:before="0" w:line="276" w:lineRule="auto"/>
        <w:ind w:firstLine="740"/>
        <w:contextualSpacing/>
        <w:rPr>
          <w:sz w:val="28"/>
          <w:szCs w:val="28"/>
        </w:rPr>
      </w:pPr>
      <w:r w:rsidRPr="001A6BDA">
        <w:rPr>
          <w:sz w:val="28"/>
          <w:szCs w:val="28"/>
        </w:rPr>
        <w:t>Имеет собственный капитал не менее 200 миллионов рублей.</w:t>
      </w:r>
    </w:p>
    <w:p w:rsidR="003E2AD0" w:rsidRPr="001A6BDA" w:rsidRDefault="00AC0EA0" w:rsidP="001A6BDA">
      <w:pPr>
        <w:pStyle w:val="20"/>
        <w:numPr>
          <w:ilvl w:val="0"/>
          <w:numId w:val="6"/>
        </w:numPr>
        <w:shd w:val="clear" w:color="auto" w:fill="auto"/>
        <w:tabs>
          <w:tab w:val="left" w:pos="1316"/>
        </w:tabs>
        <w:spacing w:before="0" w:line="276" w:lineRule="auto"/>
        <w:ind w:firstLine="740"/>
        <w:contextualSpacing/>
        <w:rPr>
          <w:sz w:val="28"/>
          <w:szCs w:val="28"/>
        </w:rPr>
      </w:pPr>
      <w:r w:rsidRPr="001A6BDA">
        <w:rPr>
          <w:sz w:val="28"/>
          <w:szCs w:val="28"/>
        </w:rPr>
        <w:t>Совершало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 При этом совокупная цена таких сделок (договоров) должна составлять не менее 50 миллионов рублей.</w:t>
      </w:r>
    </w:p>
    <w:p w:rsidR="003E2AD0" w:rsidRPr="001A6BDA" w:rsidRDefault="00AC0EA0" w:rsidP="001A6BDA">
      <w:pPr>
        <w:pStyle w:val="20"/>
        <w:numPr>
          <w:ilvl w:val="0"/>
          <w:numId w:val="6"/>
        </w:numPr>
        <w:shd w:val="clear" w:color="auto" w:fill="auto"/>
        <w:tabs>
          <w:tab w:val="left" w:pos="1321"/>
        </w:tabs>
        <w:spacing w:before="0" w:line="276" w:lineRule="auto"/>
        <w:ind w:firstLine="740"/>
        <w:contextualSpacing/>
        <w:rPr>
          <w:sz w:val="28"/>
          <w:szCs w:val="28"/>
        </w:rPr>
      </w:pPr>
      <w:r w:rsidRPr="001A6BDA">
        <w:rPr>
          <w:sz w:val="28"/>
          <w:szCs w:val="28"/>
        </w:rPr>
        <w:t>Имеет выручку</w:t>
      </w:r>
      <w:r w:rsidR="003230ED">
        <w:rPr>
          <w:sz w:val="28"/>
          <w:szCs w:val="28"/>
        </w:rPr>
        <w:t>, определяемую</w:t>
      </w:r>
      <w:r w:rsidRPr="001A6BDA">
        <w:rPr>
          <w:sz w:val="28"/>
          <w:szCs w:val="28"/>
        </w:rPr>
        <w:t xml:space="preserve">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не менее 2 миллиардов рублей. 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установленного срока ее представления.</w:t>
      </w:r>
    </w:p>
    <w:p w:rsidR="00972A15" w:rsidRDefault="00AC0EA0" w:rsidP="00972A15">
      <w:pPr>
        <w:pStyle w:val="20"/>
        <w:numPr>
          <w:ilvl w:val="0"/>
          <w:numId w:val="6"/>
        </w:numPr>
        <w:shd w:val="clear" w:color="auto" w:fill="auto"/>
        <w:tabs>
          <w:tab w:val="left" w:pos="1326"/>
        </w:tabs>
        <w:spacing w:before="0" w:line="276" w:lineRule="auto"/>
        <w:ind w:firstLine="740"/>
        <w:contextualSpacing/>
        <w:rPr>
          <w:sz w:val="28"/>
          <w:szCs w:val="28"/>
        </w:rPr>
      </w:pPr>
      <w:r w:rsidRPr="001A6BDA">
        <w:rPr>
          <w:sz w:val="28"/>
          <w:szCs w:val="28"/>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в размере не менее 2 миллиардов рублей.</w:t>
      </w:r>
    </w:p>
    <w:p w:rsidR="003E2AD0" w:rsidRPr="00972A15" w:rsidRDefault="00972A15" w:rsidP="00972A15">
      <w:pPr>
        <w:pStyle w:val="20"/>
        <w:shd w:val="clear" w:color="auto" w:fill="auto"/>
        <w:tabs>
          <w:tab w:val="left" w:pos="1326"/>
        </w:tabs>
        <w:spacing w:before="0" w:line="276" w:lineRule="auto"/>
        <w:ind w:firstLine="709"/>
        <w:contextualSpacing/>
        <w:rPr>
          <w:sz w:val="28"/>
          <w:szCs w:val="28"/>
        </w:rPr>
      </w:pPr>
      <w:r w:rsidRPr="00972A15">
        <w:rPr>
          <w:sz w:val="28"/>
          <w:szCs w:val="28"/>
        </w:rPr>
        <w:t xml:space="preserve">2.3. </w:t>
      </w:r>
      <w:r w:rsidR="00AC0EA0" w:rsidRPr="00972A15">
        <w:rPr>
          <w:sz w:val="28"/>
          <w:szCs w:val="28"/>
        </w:rPr>
        <w:t>Для целей, предусмотренных подпунктами 2.1.1, 2.1.3 и 2.1.4 пункта 2.1 и подпунктом 2.2.2. пункта 2.2 настоящего Регламента, учитываются следующие финансовые инструменты:</w:t>
      </w:r>
    </w:p>
    <w:p w:rsidR="003E2AD0" w:rsidRPr="001A6BDA" w:rsidRDefault="00AC0EA0" w:rsidP="001A6BDA">
      <w:pPr>
        <w:pStyle w:val="20"/>
        <w:numPr>
          <w:ilvl w:val="0"/>
          <w:numId w:val="3"/>
        </w:numPr>
        <w:shd w:val="clear" w:color="auto" w:fill="auto"/>
        <w:tabs>
          <w:tab w:val="left" w:pos="942"/>
        </w:tabs>
        <w:spacing w:before="0" w:line="276" w:lineRule="auto"/>
        <w:ind w:firstLine="740"/>
        <w:contextualSpacing/>
        <w:rPr>
          <w:sz w:val="28"/>
          <w:szCs w:val="28"/>
        </w:rPr>
      </w:pPr>
      <w:r w:rsidRPr="001A6BDA">
        <w:rPr>
          <w:sz w:val="28"/>
          <w:szCs w:val="28"/>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3E2AD0" w:rsidRPr="001A6BDA" w:rsidRDefault="00AC0EA0" w:rsidP="001A6BDA">
      <w:pPr>
        <w:pStyle w:val="20"/>
        <w:numPr>
          <w:ilvl w:val="0"/>
          <w:numId w:val="3"/>
        </w:numPr>
        <w:shd w:val="clear" w:color="auto" w:fill="auto"/>
        <w:tabs>
          <w:tab w:val="left" w:pos="942"/>
        </w:tabs>
        <w:spacing w:before="0" w:line="276" w:lineRule="auto"/>
        <w:ind w:firstLine="740"/>
        <w:contextualSpacing/>
        <w:rPr>
          <w:sz w:val="28"/>
          <w:szCs w:val="28"/>
        </w:rPr>
      </w:pPr>
      <w:r w:rsidRPr="001A6BDA">
        <w:rPr>
          <w:sz w:val="28"/>
          <w:szCs w:val="28"/>
        </w:rPr>
        <w:t>акции и облигации российских эмитентов;</w:t>
      </w:r>
    </w:p>
    <w:p w:rsidR="003E2AD0" w:rsidRPr="001A6BDA" w:rsidRDefault="00AC0EA0" w:rsidP="001A6BDA">
      <w:pPr>
        <w:pStyle w:val="20"/>
        <w:numPr>
          <w:ilvl w:val="0"/>
          <w:numId w:val="3"/>
        </w:numPr>
        <w:shd w:val="clear" w:color="auto" w:fill="auto"/>
        <w:tabs>
          <w:tab w:val="left" w:pos="942"/>
        </w:tabs>
        <w:spacing w:before="0" w:line="276" w:lineRule="auto"/>
        <w:ind w:firstLine="740"/>
        <w:contextualSpacing/>
        <w:rPr>
          <w:sz w:val="28"/>
          <w:szCs w:val="28"/>
        </w:rPr>
      </w:pPr>
      <w:r w:rsidRPr="001A6BDA">
        <w:rPr>
          <w:sz w:val="28"/>
          <w:szCs w:val="28"/>
        </w:rPr>
        <w:t>государственные ценные бумаги иностранных государств;</w:t>
      </w:r>
    </w:p>
    <w:p w:rsidR="003E2AD0" w:rsidRPr="001A6BDA" w:rsidRDefault="00AC0EA0" w:rsidP="001A6BDA">
      <w:pPr>
        <w:pStyle w:val="20"/>
        <w:numPr>
          <w:ilvl w:val="0"/>
          <w:numId w:val="3"/>
        </w:numPr>
        <w:shd w:val="clear" w:color="auto" w:fill="auto"/>
        <w:tabs>
          <w:tab w:val="left" w:pos="942"/>
        </w:tabs>
        <w:spacing w:before="0" w:line="276" w:lineRule="auto"/>
        <w:ind w:firstLine="740"/>
        <w:contextualSpacing/>
        <w:rPr>
          <w:sz w:val="28"/>
          <w:szCs w:val="28"/>
        </w:rPr>
      </w:pPr>
      <w:r w:rsidRPr="001A6BDA">
        <w:rPr>
          <w:sz w:val="28"/>
          <w:szCs w:val="28"/>
        </w:rPr>
        <w:lastRenderedPageBreak/>
        <w:t>акции и облигации иностранных эмитентов;</w:t>
      </w:r>
    </w:p>
    <w:p w:rsidR="003E2AD0" w:rsidRPr="001A6BDA" w:rsidRDefault="00AC0EA0" w:rsidP="001A6BDA">
      <w:pPr>
        <w:pStyle w:val="20"/>
        <w:numPr>
          <w:ilvl w:val="0"/>
          <w:numId w:val="3"/>
        </w:numPr>
        <w:shd w:val="clear" w:color="auto" w:fill="auto"/>
        <w:tabs>
          <w:tab w:val="left" w:pos="942"/>
        </w:tabs>
        <w:spacing w:before="0" w:line="276" w:lineRule="auto"/>
        <w:ind w:firstLine="740"/>
        <w:contextualSpacing/>
        <w:rPr>
          <w:sz w:val="28"/>
          <w:szCs w:val="28"/>
        </w:rPr>
      </w:pPr>
      <w:r w:rsidRPr="001A6BDA">
        <w:rPr>
          <w:sz w:val="28"/>
          <w:szCs w:val="28"/>
        </w:rPr>
        <w:t>российские депозитарные расписки и иностранные депозитарные расписки на ценные бумаги;</w:t>
      </w:r>
    </w:p>
    <w:p w:rsidR="003E2AD0" w:rsidRPr="001A6BDA" w:rsidRDefault="00AC0EA0" w:rsidP="001A6BDA">
      <w:pPr>
        <w:pStyle w:val="20"/>
        <w:numPr>
          <w:ilvl w:val="0"/>
          <w:numId w:val="3"/>
        </w:numPr>
        <w:shd w:val="clear" w:color="auto" w:fill="auto"/>
        <w:tabs>
          <w:tab w:val="left" w:pos="890"/>
        </w:tabs>
        <w:spacing w:before="0" w:line="276" w:lineRule="auto"/>
        <w:ind w:firstLine="740"/>
        <w:contextualSpacing/>
        <w:rPr>
          <w:sz w:val="28"/>
          <w:szCs w:val="28"/>
        </w:rPr>
      </w:pPr>
      <w:r w:rsidRPr="001A6BDA">
        <w:rPr>
          <w:sz w:val="28"/>
          <w:szCs w:val="28"/>
        </w:rPr>
        <w:t>инвестиционные паи паевых инвестиционных фондов и паи (акции) иностранных инвестиционных фондов;</w:t>
      </w:r>
    </w:p>
    <w:p w:rsidR="003E2AD0" w:rsidRPr="001A6BDA" w:rsidRDefault="00AC0EA0" w:rsidP="001A6BDA">
      <w:pPr>
        <w:pStyle w:val="20"/>
        <w:numPr>
          <w:ilvl w:val="0"/>
          <w:numId w:val="3"/>
        </w:numPr>
        <w:shd w:val="clear" w:color="auto" w:fill="auto"/>
        <w:tabs>
          <w:tab w:val="left" w:pos="947"/>
        </w:tabs>
        <w:spacing w:before="0" w:line="276" w:lineRule="auto"/>
        <w:ind w:firstLine="740"/>
        <w:contextualSpacing/>
        <w:rPr>
          <w:sz w:val="28"/>
          <w:szCs w:val="28"/>
        </w:rPr>
      </w:pPr>
      <w:r w:rsidRPr="001A6BDA">
        <w:rPr>
          <w:sz w:val="28"/>
          <w:szCs w:val="28"/>
        </w:rPr>
        <w:t>ипотечные сертификаты участия;</w:t>
      </w:r>
    </w:p>
    <w:p w:rsidR="00972A15" w:rsidRDefault="00AC0EA0" w:rsidP="00972A15">
      <w:pPr>
        <w:pStyle w:val="20"/>
        <w:numPr>
          <w:ilvl w:val="0"/>
          <w:numId w:val="3"/>
        </w:numPr>
        <w:shd w:val="clear" w:color="auto" w:fill="auto"/>
        <w:tabs>
          <w:tab w:val="left" w:pos="890"/>
        </w:tabs>
        <w:spacing w:before="0" w:line="276" w:lineRule="auto"/>
        <w:ind w:firstLine="740"/>
        <w:contextualSpacing/>
        <w:rPr>
          <w:sz w:val="28"/>
          <w:szCs w:val="28"/>
        </w:rPr>
      </w:pPr>
      <w:r w:rsidRPr="001A6BDA">
        <w:rPr>
          <w:sz w:val="28"/>
          <w:szCs w:val="28"/>
        </w:rPr>
        <w:t>заключаемые на организованных торгах договоры, являющиеся производными финансовыми инструментами.</w:t>
      </w:r>
    </w:p>
    <w:p w:rsidR="003E2AD0" w:rsidRPr="00972A15" w:rsidRDefault="00972A15" w:rsidP="00972A15">
      <w:pPr>
        <w:pStyle w:val="20"/>
        <w:shd w:val="clear" w:color="auto" w:fill="auto"/>
        <w:tabs>
          <w:tab w:val="left" w:pos="890"/>
        </w:tabs>
        <w:spacing w:before="0" w:line="276" w:lineRule="auto"/>
        <w:ind w:firstLine="709"/>
        <w:contextualSpacing/>
        <w:rPr>
          <w:sz w:val="28"/>
          <w:szCs w:val="28"/>
        </w:rPr>
      </w:pPr>
      <w:r>
        <w:rPr>
          <w:sz w:val="28"/>
          <w:szCs w:val="28"/>
        </w:rPr>
        <w:t xml:space="preserve">2.4. </w:t>
      </w:r>
      <w:r w:rsidR="00AC0EA0" w:rsidRPr="00972A15">
        <w:rPr>
          <w:sz w:val="28"/>
          <w:szCs w:val="28"/>
        </w:rPr>
        <w:t>Стоимость финансовых инструментов (размер обязательств) в предусмотренных подпунктами 2.1.1 и 2.1.4 пункта 2.1 настоящего Регламента случаях определяется на день проведения соответствующего расчета как сумма их оценочной стоимости (размера обязательств), определяемой с учетом следующих положений:</w:t>
      </w:r>
    </w:p>
    <w:p w:rsidR="003E2AD0" w:rsidRPr="001A6BDA" w:rsidRDefault="00AC0EA0" w:rsidP="001A6BDA">
      <w:pPr>
        <w:pStyle w:val="20"/>
        <w:numPr>
          <w:ilvl w:val="0"/>
          <w:numId w:val="3"/>
        </w:numPr>
        <w:shd w:val="clear" w:color="auto" w:fill="auto"/>
        <w:tabs>
          <w:tab w:val="left" w:pos="894"/>
        </w:tabs>
        <w:spacing w:before="0" w:line="276" w:lineRule="auto"/>
        <w:ind w:firstLine="740"/>
        <w:contextualSpacing/>
        <w:rPr>
          <w:sz w:val="28"/>
          <w:szCs w:val="28"/>
        </w:rPr>
      </w:pPr>
      <w:r w:rsidRPr="001A6BDA">
        <w:rPr>
          <w:sz w:val="28"/>
          <w:szCs w:val="28"/>
        </w:rPr>
        <w:t>оценочная стоимость ценных бумаг (за исключением инвестиционных паев и ипотечных сертификатов участия) определяется исходя из рыночной цены, определенной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9 ноября 2010 года</w:t>
      </w:r>
      <w:r w:rsidR="0041325F">
        <w:rPr>
          <w:sz w:val="28"/>
          <w:szCs w:val="28"/>
        </w:rPr>
        <w:t xml:space="preserve"> и</w:t>
      </w:r>
      <w:r w:rsidRPr="001A6BDA">
        <w:rPr>
          <w:sz w:val="28"/>
          <w:szCs w:val="28"/>
        </w:rPr>
        <w:t xml:space="preserve"> 10-65/</w:t>
      </w:r>
      <w:proofErr w:type="spellStart"/>
      <w:r w:rsidRPr="001A6BDA">
        <w:rPr>
          <w:sz w:val="28"/>
          <w:szCs w:val="28"/>
        </w:rPr>
        <w:t>пз</w:t>
      </w:r>
      <w:proofErr w:type="spellEnd"/>
      <w:r w:rsidRPr="001A6BDA">
        <w:rPr>
          <w:sz w:val="28"/>
          <w:szCs w:val="28"/>
        </w:rPr>
        <w:t xml:space="preserve">-н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зарегистрированным Министерством юстиции Российской Федерации 29 ноября 2010 года </w:t>
      </w:r>
      <w:r w:rsidRPr="001A6BDA">
        <w:rPr>
          <w:sz w:val="28"/>
          <w:szCs w:val="28"/>
          <w:lang w:val="en-US" w:eastAsia="en-US" w:bidi="en-US"/>
        </w:rPr>
        <w:t>N</w:t>
      </w:r>
      <w:r w:rsidRPr="001A6BDA">
        <w:rPr>
          <w:sz w:val="28"/>
          <w:szCs w:val="28"/>
        </w:rPr>
        <w:t xml:space="preserve">19062, 16 июля 2012 года </w:t>
      </w:r>
      <w:r w:rsidRPr="001A6BDA">
        <w:rPr>
          <w:sz w:val="28"/>
          <w:szCs w:val="28"/>
          <w:lang w:val="en-US" w:eastAsia="en-US" w:bidi="en-US"/>
        </w:rPr>
        <w:t>N</w:t>
      </w:r>
      <w:r w:rsidRPr="001A6BDA">
        <w:rPr>
          <w:sz w:val="28"/>
          <w:szCs w:val="28"/>
        </w:rPr>
        <w:t>24917 (Российская газета от 1 декабря 2010 года, от 25 июля 2012 года), а при невозможности определения рыночной цены - из цены их приобретения (для облигаций - цены приобретения и накопленного купонного дохода);</w:t>
      </w:r>
    </w:p>
    <w:p w:rsidR="003E2AD0" w:rsidRPr="001A6BDA" w:rsidRDefault="00AC0EA0" w:rsidP="001A6BDA">
      <w:pPr>
        <w:pStyle w:val="20"/>
        <w:numPr>
          <w:ilvl w:val="0"/>
          <w:numId w:val="3"/>
        </w:numPr>
        <w:shd w:val="clear" w:color="auto" w:fill="auto"/>
        <w:tabs>
          <w:tab w:val="left" w:pos="884"/>
        </w:tabs>
        <w:spacing w:before="0" w:line="276" w:lineRule="auto"/>
        <w:ind w:firstLine="740"/>
        <w:contextualSpacing/>
        <w:rPr>
          <w:sz w:val="28"/>
          <w:szCs w:val="28"/>
        </w:rPr>
      </w:pPr>
      <w:r w:rsidRPr="001A6BDA">
        <w:rPr>
          <w:sz w:val="28"/>
          <w:szCs w:val="28"/>
        </w:rPr>
        <w:t>оценочной стоимостью инвестиционных паев паевых инвестиционных фондов признается их расчетная стоимость на последнюю дату ее определения, предшествующую дате определения их стоимости;</w:t>
      </w:r>
    </w:p>
    <w:p w:rsidR="003E2AD0" w:rsidRPr="001A6BDA" w:rsidRDefault="00AC0EA0" w:rsidP="001A6BDA">
      <w:pPr>
        <w:pStyle w:val="20"/>
        <w:numPr>
          <w:ilvl w:val="0"/>
          <w:numId w:val="3"/>
        </w:numPr>
        <w:shd w:val="clear" w:color="auto" w:fill="auto"/>
        <w:tabs>
          <w:tab w:val="left" w:pos="884"/>
        </w:tabs>
        <w:spacing w:before="0" w:line="276" w:lineRule="auto"/>
        <w:ind w:firstLine="740"/>
        <w:contextualSpacing/>
        <w:rPr>
          <w:sz w:val="28"/>
          <w:szCs w:val="28"/>
        </w:rPr>
      </w:pPr>
      <w:r w:rsidRPr="001A6BDA">
        <w:rPr>
          <w:sz w:val="28"/>
          <w:szCs w:val="28"/>
        </w:rPr>
        <w:t>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rsidR="003E2AD0" w:rsidRPr="001A6BDA" w:rsidRDefault="00AC0EA0" w:rsidP="001A6BDA">
      <w:pPr>
        <w:pStyle w:val="20"/>
        <w:numPr>
          <w:ilvl w:val="0"/>
          <w:numId w:val="3"/>
        </w:numPr>
        <w:shd w:val="clear" w:color="auto" w:fill="auto"/>
        <w:tabs>
          <w:tab w:val="left" w:pos="889"/>
        </w:tabs>
        <w:spacing w:before="0" w:line="276" w:lineRule="auto"/>
        <w:ind w:firstLine="740"/>
        <w:contextualSpacing/>
        <w:rPr>
          <w:sz w:val="28"/>
          <w:szCs w:val="28"/>
        </w:rPr>
      </w:pPr>
      <w:r w:rsidRPr="001A6BDA">
        <w:rPr>
          <w:sz w:val="28"/>
          <w:szCs w:val="28"/>
        </w:rPr>
        <w:t xml:space="preserve">оценочной стоимостью ипотечных сертификатов участия признается их оценочная стоимость на последнюю дату ее определения, предшествующую дате </w:t>
      </w:r>
      <w:r w:rsidRPr="001A6BDA">
        <w:rPr>
          <w:sz w:val="28"/>
          <w:szCs w:val="28"/>
        </w:rPr>
        <w:lastRenderedPageBreak/>
        <w:t>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rsidR="00D20191" w:rsidRDefault="00AC0EA0" w:rsidP="00D20191">
      <w:pPr>
        <w:pStyle w:val="20"/>
        <w:numPr>
          <w:ilvl w:val="0"/>
          <w:numId w:val="3"/>
        </w:numPr>
        <w:shd w:val="clear" w:color="auto" w:fill="auto"/>
        <w:tabs>
          <w:tab w:val="left" w:pos="883"/>
        </w:tabs>
        <w:spacing w:before="0" w:line="276" w:lineRule="auto"/>
        <w:ind w:firstLine="740"/>
        <w:contextualSpacing/>
        <w:rPr>
          <w:sz w:val="28"/>
          <w:szCs w:val="28"/>
        </w:rPr>
      </w:pPr>
      <w:r w:rsidRPr="001A6BDA">
        <w:rPr>
          <w:sz w:val="28"/>
          <w:szCs w:val="28"/>
        </w:rPr>
        <w:t>общий размер обязательств из договоров, являющихся производными финансовыми инструментами, определяется исходя из размера обеспечения, 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rsidR="003E2AD0" w:rsidRPr="00D20191" w:rsidRDefault="00D20191" w:rsidP="00D20191">
      <w:pPr>
        <w:pStyle w:val="20"/>
        <w:shd w:val="clear" w:color="auto" w:fill="auto"/>
        <w:tabs>
          <w:tab w:val="left" w:pos="883"/>
        </w:tabs>
        <w:spacing w:before="0" w:line="276" w:lineRule="auto"/>
        <w:ind w:firstLine="709"/>
        <w:contextualSpacing/>
        <w:rPr>
          <w:sz w:val="28"/>
          <w:szCs w:val="28"/>
        </w:rPr>
      </w:pPr>
      <w:r>
        <w:rPr>
          <w:sz w:val="28"/>
          <w:szCs w:val="28"/>
        </w:rPr>
        <w:t xml:space="preserve">2.5. </w:t>
      </w:r>
      <w:r w:rsidR="00AC0EA0" w:rsidRPr="00D20191">
        <w:rPr>
          <w:sz w:val="28"/>
          <w:szCs w:val="28"/>
        </w:rPr>
        <w:t xml:space="preserve">Совокупная цена по сделкам с финансовыми инструментами в случаях, предусмотренных подпунктом 2.1.3 пункта 2.1 и подпунктом 2.2.2 пункта 2.2 </w:t>
      </w:r>
      <w:r>
        <w:rPr>
          <w:sz w:val="28"/>
          <w:szCs w:val="28"/>
        </w:rPr>
        <w:t xml:space="preserve"> </w:t>
      </w:r>
      <w:r w:rsidR="00AC0EA0" w:rsidRPr="00D20191">
        <w:rPr>
          <w:sz w:val="28"/>
          <w:szCs w:val="28"/>
        </w:rPr>
        <w:t>настоящего Регламента, определяется как сумма:</w:t>
      </w:r>
    </w:p>
    <w:p w:rsidR="003E2AD0" w:rsidRPr="001A6BDA" w:rsidRDefault="00AC0EA0" w:rsidP="001A6BDA">
      <w:pPr>
        <w:pStyle w:val="20"/>
        <w:numPr>
          <w:ilvl w:val="0"/>
          <w:numId w:val="3"/>
        </w:numPr>
        <w:shd w:val="clear" w:color="auto" w:fill="auto"/>
        <w:tabs>
          <w:tab w:val="left" w:pos="884"/>
        </w:tabs>
        <w:spacing w:before="0" w:line="276" w:lineRule="auto"/>
        <w:ind w:firstLine="740"/>
        <w:contextualSpacing/>
        <w:rPr>
          <w:sz w:val="28"/>
          <w:szCs w:val="28"/>
        </w:rPr>
      </w:pPr>
      <w:r w:rsidRPr="001A6BDA">
        <w:rPr>
          <w:sz w:val="28"/>
          <w:szCs w:val="28"/>
        </w:rPr>
        <w:t xml:space="preserve">цен договоров с ценными бумагами (договоров купли-продажи, договоров займа), а по договорам </w:t>
      </w:r>
      <w:proofErr w:type="spellStart"/>
      <w:r w:rsidRPr="001A6BDA">
        <w:rPr>
          <w:sz w:val="28"/>
          <w:szCs w:val="28"/>
        </w:rPr>
        <w:t>репо</w:t>
      </w:r>
      <w:proofErr w:type="spellEnd"/>
      <w:r w:rsidRPr="001A6BDA">
        <w:rPr>
          <w:sz w:val="28"/>
          <w:szCs w:val="28"/>
        </w:rPr>
        <w:t xml:space="preserve"> - цен первых частей и</w:t>
      </w:r>
    </w:p>
    <w:p w:rsidR="00D20191" w:rsidRDefault="00AC0EA0" w:rsidP="00D20191">
      <w:pPr>
        <w:pStyle w:val="20"/>
        <w:numPr>
          <w:ilvl w:val="0"/>
          <w:numId w:val="3"/>
        </w:numPr>
        <w:shd w:val="clear" w:color="auto" w:fill="auto"/>
        <w:tabs>
          <w:tab w:val="left" w:pos="942"/>
        </w:tabs>
        <w:spacing w:before="0" w:line="276" w:lineRule="auto"/>
        <w:ind w:firstLine="740"/>
        <w:contextualSpacing/>
        <w:rPr>
          <w:sz w:val="28"/>
          <w:szCs w:val="28"/>
        </w:rPr>
      </w:pPr>
      <w:r w:rsidRPr="001A6BDA">
        <w:rPr>
          <w:sz w:val="28"/>
          <w:szCs w:val="28"/>
        </w:rPr>
        <w:t>цен договоров, являющихся производными финансовыми инструментами.</w:t>
      </w:r>
    </w:p>
    <w:p w:rsidR="00D20191" w:rsidRDefault="00D20191" w:rsidP="00D20191">
      <w:pPr>
        <w:pStyle w:val="20"/>
        <w:shd w:val="clear" w:color="auto" w:fill="auto"/>
        <w:tabs>
          <w:tab w:val="left" w:pos="942"/>
        </w:tabs>
        <w:spacing w:before="0" w:line="276" w:lineRule="auto"/>
        <w:ind w:firstLine="740"/>
        <w:contextualSpacing/>
        <w:rPr>
          <w:sz w:val="28"/>
          <w:szCs w:val="28"/>
        </w:rPr>
      </w:pPr>
      <w:r>
        <w:rPr>
          <w:sz w:val="28"/>
          <w:szCs w:val="28"/>
        </w:rPr>
        <w:t xml:space="preserve">2.6. </w:t>
      </w:r>
      <w:r w:rsidR="00AC0EA0" w:rsidRPr="00D20191">
        <w:rPr>
          <w:sz w:val="28"/>
          <w:szCs w:val="28"/>
        </w:rPr>
        <w:t>При определении необходимого опыта работы в предусмотренном подпунктом 2.1.2 пункта 2.1 настоящего Регламента случае учитывается работа в течение пяти лет, предшествующих дате подачи заявления о признании квалифицированным инвестором, непосредственно связанная с совершением операций с финансовыми инструментами,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w:t>
      </w:r>
    </w:p>
    <w:p w:rsidR="003E2AD0" w:rsidRPr="001A6BDA" w:rsidRDefault="00D20191" w:rsidP="00D20191">
      <w:pPr>
        <w:pStyle w:val="20"/>
        <w:shd w:val="clear" w:color="auto" w:fill="auto"/>
        <w:tabs>
          <w:tab w:val="left" w:pos="942"/>
        </w:tabs>
        <w:spacing w:before="0" w:line="276" w:lineRule="auto"/>
        <w:ind w:firstLine="740"/>
        <w:contextualSpacing/>
        <w:rPr>
          <w:sz w:val="28"/>
          <w:szCs w:val="28"/>
        </w:rPr>
      </w:pPr>
      <w:r>
        <w:rPr>
          <w:sz w:val="28"/>
          <w:szCs w:val="28"/>
        </w:rPr>
        <w:t xml:space="preserve">2.6. </w:t>
      </w:r>
      <w:r w:rsidR="00AC0EA0" w:rsidRPr="001A6BDA">
        <w:rPr>
          <w:sz w:val="28"/>
          <w:szCs w:val="28"/>
        </w:rPr>
        <w:t>Собственный капитал российского юридического лица, предусмотренный подпунктом 1 пункта 2.2 настоящего Регламента, определяется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w:t>
      </w:r>
    </w:p>
    <w:p w:rsidR="003E2AD0" w:rsidRDefault="00AC0EA0" w:rsidP="001A6BDA">
      <w:pPr>
        <w:pStyle w:val="20"/>
        <w:shd w:val="clear" w:color="auto" w:fill="auto"/>
        <w:spacing w:before="0" w:line="276" w:lineRule="auto"/>
        <w:ind w:firstLine="740"/>
        <w:contextualSpacing/>
        <w:rPr>
          <w:sz w:val="28"/>
          <w:szCs w:val="28"/>
        </w:rPr>
      </w:pPr>
      <w:r w:rsidRPr="001A6BDA">
        <w:rPr>
          <w:sz w:val="28"/>
          <w:szCs w:val="28"/>
        </w:rPr>
        <w:t xml:space="preserve">Собственный капитал иностранного юридического лица определяется как стоимость его чистых активов, расчет которых подтверждается аудитором. Собственный капитал иностранного юридического лица, </w:t>
      </w:r>
      <w:r w:rsidR="00481740" w:rsidRPr="001A6BDA">
        <w:rPr>
          <w:sz w:val="28"/>
          <w:szCs w:val="28"/>
        </w:rPr>
        <w:t>а</w:t>
      </w:r>
      <w:r w:rsidRPr="001A6BDA">
        <w:rPr>
          <w:sz w:val="28"/>
          <w:szCs w:val="28"/>
        </w:rPr>
        <w:t xml:space="preserve"> также иные показатели, предусмотренные подпунктами 2.1.1, 2.1.3 и 2.1.4 пункта 2.1 и</w:t>
      </w:r>
      <w:r w:rsidR="00D20191">
        <w:rPr>
          <w:sz w:val="28"/>
          <w:szCs w:val="28"/>
        </w:rPr>
        <w:t xml:space="preserve"> </w:t>
      </w:r>
      <w:r w:rsidRPr="001A6BDA">
        <w:rPr>
          <w:sz w:val="28"/>
          <w:szCs w:val="28"/>
        </w:rPr>
        <w:t>подпунктами 2.2.2 - 2.2.4 пункта 2.2 настоящего Регламента, 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rsidR="00D20191" w:rsidRPr="001A6BDA" w:rsidRDefault="00D20191" w:rsidP="001A6BDA">
      <w:pPr>
        <w:pStyle w:val="20"/>
        <w:shd w:val="clear" w:color="auto" w:fill="auto"/>
        <w:spacing w:before="0" w:line="276" w:lineRule="auto"/>
        <w:ind w:firstLine="740"/>
        <w:contextualSpacing/>
        <w:rPr>
          <w:sz w:val="28"/>
          <w:szCs w:val="28"/>
        </w:rPr>
      </w:pPr>
    </w:p>
    <w:p w:rsidR="003E2AD0" w:rsidRPr="001A6BDA" w:rsidRDefault="00AC0EA0" w:rsidP="001A6BDA">
      <w:pPr>
        <w:pStyle w:val="50"/>
        <w:keepNext/>
        <w:keepLines/>
        <w:numPr>
          <w:ilvl w:val="0"/>
          <w:numId w:val="1"/>
        </w:numPr>
        <w:shd w:val="clear" w:color="auto" w:fill="auto"/>
        <w:tabs>
          <w:tab w:val="left" w:pos="2287"/>
        </w:tabs>
        <w:spacing w:after="156" w:line="276" w:lineRule="auto"/>
        <w:ind w:left="1840" w:firstLine="0"/>
        <w:contextualSpacing/>
        <w:rPr>
          <w:sz w:val="28"/>
          <w:szCs w:val="28"/>
        </w:rPr>
      </w:pPr>
      <w:bookmarkStart w:id="4" w:name="bookmark3"/>
      <w:r w:rsidRPr="001A6BDA">
        <w:rPr>
          <w:sz w:val="28"/>
          <w:szCs w:val="28"/>
        </w:rPr>
        <w:lastRenderedPageBreak/>
        <w:t>Порядок признания лица квалифицированным инвестором</w:t>
      </w:r>
      <w:bookmarkEnd w:id="4"/>
    </w:p>
    <w:p w:rsidR="003E2AD0" w:rsidRPr="001A6BDA" w:rsidRDefault="00AC0EA0" w:rsidP="001A6BDA">
      <w:pPr>
        <w:pStyle w:val="20"/>
        <w:numPr>
          <w:ilvl w:val="0"/>
          <w:numId w:val="7"/>
        </w:numPr>
        <w:shd w:val="clear" w:color="auto" w:fill="auto"/>
        <w:tabs>
          <w:tab w:val="left" w:pos="1148"/>
        </w:tabs>
        <w:spacing w:before="0" w:line="276" w:lineRule="auto"/>
        <w:ind w:firstLine="740"/>
        <w:contextualSpacing/>
        <w:rPr>
          <w:sz w:val="28"/>
          <w:szCs w:val="28"/>
        </w:rPr>
      </w:pPr>
      <w:r w:rsidRPr="001A6BDA">
        <w:rPr>
          <w:sz w:val="28"/>
          <w:szCs w:val="28"/>
        </w:rPr>
        <w:t>Лицо, обращающееся с просьбой о признании его квалифицированным инвестором, представляет Управляющей компании соответствующее заявление, согласно Приложению № 2 или Приложению № 3 и документы, подтверждающие его соответствие требованиям, соблюдение которых необходимо для признания лица квалифицированным инвестором в соответствии с настоящим Регламентом согласно Приложени</w:t>
      </w:r>
      <w:r w:rsidR="00ED17CF">
        <w:rPr>
          <w:sz w:val="28"/>
          <w:szCs w:val="28"/>
        </w:rPr>
        <w:t>ю</w:t>
      </w:r>
      <w:r w:rsidRPr="001A6BDA">
        <w:rPr>
          <w:sz w:val="28"/>
          <w:szCs w:val="28"/>
        </w:rPr>
        <w:t xml:space="preserve"> № 1.</w:t>
      </w:r>
    </w:p>
    <w:p w:rsidR="003E2AD0" w:rsidRPr="001A6BDA" w:rsidRDefault="00AC0EA0" w:rsidP="001A6BDA">
      <w:pPr>
        <w:pStyle w:val="20"/>
        <w:numPr>
          <w:ilvl w:val="0"/>
          <w:numId w:val="7"/>
        </w:numPr>
        <w:shd w:val="clear" w:color="auto" w:fill="auto"/>
        <w:tabs>
          <w:tab w:val="left" w:pos="1143"/>
        </w:tabs>
        <w:spacing w:before="0" w:line="276" w:lineRule="auto"/>
        <w:ind w:firstLine="740"/>
        <w:contextualSpacing/>
        <w:rPr>
          <w:sz w:val="28"/>
          <w:szCs w:val="28"/>
        </w:rPr>
      </w:pPr>
      <w:r w:rsidRPr="001A6BDA">
        <w:rPr>
          <w:sz w:val="28"/>
          <w:szCs w:val="28"/>
        </w:rPr>
        <w:t>Заявление с просьбой о признании его квалифицированным инвестором должно содержать, в том числе:</w:t>
      </w:r>
    </w:p>
    <w:p w:rsidR="003E2AD0" w:rsidRPr="001A6BDA" w:rsidRDefault="00AC0EA0" w:rsidP="001A6BDA">
      <w:pPr>
        <w:pStyle w:val="20"/>
        <w:numPr>
          <w:ilvl w:val="0"/>
          <w:numId w:val="3"/>
        </w:numPr>
        <w:shd w:val="clear" w:color="auto" w:fill="auto"/>
        <w:tabs>
          <w:tab w:val="left" w:pos="1117"/>
        </w:tabs>
        <w:spacing w:before="0" w:line="276" w:lineRule="auto"/>
        <w:ind w:left="1080" w:hanging="340"/>
        <w:contextualSpacing/>
        <w:rPr>
          <w:sz w:val="28"/>
          <w:szCs w:val="28"/>
        </w:rPr>
      </w:pPr>
      <w:r w:rsidRPr="001A6BDA">
        <w:rPr>
          <w:sz w:val="28"/>
          <w:szCs w:val="28"/>
        </w:rPr>
        <w:t>перечень видов услуг и перечень видов ценных бумаг и (или) иных финансовых инструментов, в отношении которых лицо обращается с просьбой быть признанным квалифицированным инвестором;</w:t>
      </w:r>
    </w:p>
    <w:p w:rsidR="003E2AD0" w:rsidRPr="001A6BDA" w:rsidRDefault="00AC0EA0" w:rsidP="001A6BDA">
      <w:pPr>
        <w:pStyle w:val="20"/>
        <w:numPr>
          <w:ilvl w:val="0"/>
          <w:numId w:val="3"/>
        </w:numPr>
        <w:shd w:val="clear" w:color="auto" w:fill="auto"/>
        <w:tabs>
          <w:tab w:val="left" w:pos="1117"/>
        </w:tabs>
        <w:spacing w:before="0" w:line="276" w:lineRule="auto"/>
        <w:ind w:left="1080" w:hanging="340"/>
        <w:contextualSpacing/>
        <w:rPr>
          <w:sz w:val="28"/>
          <w:szCs w:val="28"/>
        </w:rPr>
      </w:pPr>
      <w:r w:rsidRPr="001A6BDA">
        <w:rPr>
          <w:sz w:val="28"/>
          <w:szCs w:val="28"/>
        </w:rPr>
        <w:t>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rsidR="003E2AD0" w:rsidRPr="001A6BDA" w:rsidRDefault="00AC0EA0" w:rsidP="001A6BDA">
      <w:pPr>
        <w:pStyle w:val="20"/>
        <w:numPr>
          <w:ilvl w:val="0"/>
          <w:numId w:val="3"/>
        </w:numPr>
        <w:shd w:val="clear" w:color="auto" w:fill="auto"/>
        <w:tabs>
          <w:tab w:val="left" w:pos="1117"/>
        </w:tabs>
        <w:spacing w:before="0" w:line="276" w:lineRule="auto"/>
        <w:ind w:left="1080" w:hanging="340"/>
        <w:contextualSpacing/>
        <w:rPr>
          <w:sz w:val="28"/>
          <w:szCs w:val="28"/>
        </w:rPr>
      </w:pPr>
      <w:r w:rsidRPr="001A6BDA">
        <w:rPr>
          <w:sz w:val="28"/>
          <w:szCs w:val="28"/>
        </w:rPr>
        <w:t>указание на то, что заявитель в случае признания его квалифицированным инвестором обязуется уведомить лицо, признавшее его квалифицированным инвестором, о несоблюдении им требований, соответствие которым необходимо для признания лица квалифицированным инвестором (в случае, если заявитель - физическое лицо).</w:t>
      </w:r>
    </w:p>
    <w:p w:rsidR="003E2AD0" w:rsidRPr="001A6BDA" w:rsidRDefault="00AC0EA0" w:rsidP="001A6BDA">
      <w:pPr>
        <w:pStyle w:val="20"/>
        <w:numPr>
          <w:ilvl w:val="0"/>
          <w:numId w:val="7"/>
        </w:numPr>
        <w:shd w:val="clear" w:color="auto" w:fill="auto"/>
        <w:tabs>
          <w:tab w:val="left" w:pos="1143"/>
        </w:tabs>
        <w:spacing w:before="0" w:line="276" w:lineRule="auto"/>
        <w:ind w:firstLine="740"/>
        <w:contextualSpacing/>
        <w:rPr>
          <w:sz w:val="28"/>
          <w:szCs w:val="28"/>
        </w:rPr>
      </w:pPr>
      <w:r w:rsidRPr="001A6BDA">
        <w:rPr>
          <w:sz w:val="28"/>
          <w:szCs w:val="28"/>
        </w:rPr>
        <w:t>Управляющая компания снимает копии и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в течение 10 рабочих дней с момента предоставления заявителем документов.</w:t>
      </w:r>
    </w:p>
    <w:p w:rsidR="003E2AD0" w:rsidRPr="001A6BDA" w:rsidRDefault="00AC0EA0" w:rsidP="001A6BDA">
      <w:pPr>
        <w:pStyle w:val="20"/>
        <w:shd w:val="clear" w:color="auto" w:fill="auto"/>
        <w:spacing w:before="0" w:line="276" w:lineRule="auto"/>
        <w:ind w:firstLine="740"/>
        <w:contextualSpacing/>
        <w:rPr>
          <w:sz w:val="28"/>
          <w:szCs w:val="28"/>
        </w:rPr>
      </w:pPr>
      <w:r w:rsidRPr="001A6BDA">
        <w:rPr>
          <w:sz w:val="28"/>
          <w:szCs w:val="28"/>
        </w:rPr>
        <w:t xml:space="preserve">Управляющая компания имеет право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 Запрос направляется заявителю путем направления заказного письма с отметкой о вручении </w:t>
      </w:r>
      <w:r w:rsidRPr="001A6BDA">
        <w:rPr>
          <w:sz w:val="28"/>
          <w:szCs w:val="28"/>
        </w:rPr>
        <w:lastRenderedPageBreak/>
        <w:t>либо путем вручения заявителю или уполномоченному им лицо под роспись. Срок рассмотрения заявления приостанавливается со дня направления запроса до дня представления заявителем запрашиваемых документов, но не более 5 рабочих дней и на 5 рабочих дней с момента предоставления заявителем дополнительных документов.</w:t>
      </w:r>
    </w:p>
    <w:p w:rsidR="003E2AD0" w:rsidRPr="001A6BDA" w:rsidRDefault="00AC0EA0" w:rsidP="001A6BDA">
      <w:pPr>
        <w:pStyle w:val="20"/>
        <w:numPr>
          <w:ilvl w:val="0"/>
          <w:numId w:val="7"/>
        </w:numPr>
        <w:shd w:val="clear" w:color="auto" w:fill="auto"/>
        <w:tabs>
          <w:tab w:val="left" w:pos="1138"/>
        </w:tabs>
        <w:spacing w:before="0" w:line="276" w:lineRule="auto"/>
        <w:ind w:firstLine="740"/>
        <w:contextualSpacing/>
        <w:rPr>
          <w:sz w:val="28"/>
          <w:szCs w:val="28"/>
        </w:rPr>
      </w:pPr>
      <w:r w:rsidRPr="001A6BDA">
        <w:rPr>
          <w:sz w:val="28"/>
          <w:szCs w:val="28"/>
        </w:rPr>
        <w:t>Управляющая компания вправе отказать в признании лица квалифицированным инвестором, в том числе, при не предоставлении дополнительных документов в сроки, указанные в п.3.3 Регламента.</w:t>
      </w:r>
    </w:p>
    <w:p w:rsidR="003E2AD0" w:rsidRPr="001A6BDA" w:rsidRDefault="00AC0EA0" w:rsidP="001A6BDA">
      <w:pPr>
        <w:pStyle w:val="20"/>
        <w:numPr>
          <w:ilvl w:val="0"/>
          <w:numId w:val="7"/>
        </w:numPr>
        <w:shd w:val="clear" w:color="auto" w:fill="auto"/>
        <w:tabs>
          <w:tab w:val="left" w:pos="1148"/>
        </w:tabs>
        <w:spacing w:before="0" w:line="276" w:lineRule="auto"/>
        <w:ind w:firstLine="740"/>
        <w:contextualSpacing/>
        <w:rPr>
          <w:sz w:val="28"/>
          <w:szCs w:val="28"/>
        </w:rPr>
      </w:pPr>
      <w:r w:rsidRPr="001A6BDA">
        <w:rPr>
          <w:sz w:val="28"/>
          <w:szCs w:val="28"/>
        </w:rPr>
        <w:t>Решение о признании лица квалифицированным инвестором должно содержать указание, в отношении каких видов ценных бумаг услуг и (или) иных финансовых инструментов, и (или) видов услуг данное лицо признано квалифицированным инвестором.</w:t>
      </w:r>
    </w:p>
    <w:p w:rsidR="003E2AD0" w:rsidRPr="001A6BDA" w:rsidRDefault="00AC0EA0" w:rsidP="001A6BDA">
      <w:pPr>
        <w:pStyle w:val="20"/>
        <w:numPr>
          <w:ilvl w:val="0"/>
          <w:numId w:val="7"/>
        </w:numPr>
        <w:shd w:val="clear" w:color="auto" w:fill="auto"/>
        <w:tabs>
          <w:tab w:val="left" w:pos="1153"/>
        </w:tabs>
        <w:spacing w:before="0" w:line="276" w:lineRule="auto"/>
        <w:ind w:firstLine="740"/>
        <w:contextualSpacing/>
        <w:rPr>
          <w:sz w:val="28"/>
          <w:szCs w:val="28"/>
        </w:rPr>
      </w:pPr>
      <w:r w:rsidRPr="001A6BDA">
        <w:rPr>
          <w:sz w:val="28"/>
          <w:szCs w:val="28"/>
        </w:rPr>
        <w:t>Управляющая компания уведомляет лицо в течение 5 рабочих дней с даты принятия решения о признании лица квалифицированным инвестором, либо об отказе в признании лица квалифицированным инвестором направляет уведомление, составленное по форме Приложения № 6 или Приложения № 7 и содержащее в зависимости от принятого решения следующие сведения:</w:t>
      </w:r>
    </w:p>
    <w:p w:rsidR="003E2AD0" w:rsidRPr="001A6BDA" w:rsidRDefault="00AC0EA0" w:rsidP="001A6BDA">
      <w:pPr>
        <w:pStyle w:val="20"/>
        <w:numPr>
          <w:ilvl w:val="0"/>
          <w:numId w:val="3"/>
        </w:numPr>
        <w:shd w:val="clear" w:color="auto" w:fill="auto"/>
        <w:tabs>
          <w:tab w:val="left" w:pos="884"/>
        </w:tabs>
        <w:spacing w:before="0" w:line="276" w:lineRule="auto"/>
        <w:ind w:firstLine="740"/>
        <w:contextualSpacing/>
        <w:rPr>
          <w:sz w:val="28"/>
          <w:szCs w:val="28"/>
        </w:rPr>
      </w:pPr>
      <w:r w:rsidRPr="001A6BDA">
        <w:rPr>
          <w:sz w:val="28"/>
          <w:szCs w:val="28"/>
        </w:rPr>
        <w:t>в случае принятия решения о признании лица квалифицированным инвестором - сведения в отношении каких видов ценных бумаг услуг, и (или) иных финансовых инструментов, и (или) видов услуг данное лицо признано квалифицированным инвестором;</w:t>
      </w:r>
    </w:p>
    <w:p w:rsidR="003E2AD0" w:rsidRPr="001A6BDA" w:rsidRDefault="00AC0EA0" w:rsidP="001A6BDA">
      <w:pPr>
        <w:pStyle w:val="20"/>
        <w:numPr>
          <w:ilvl w:val="0"/>
          <w:numId w:val="3"/>
        </w:numPr>
        <w:shd w:val="clear" w:color="auto" w:fill="auto"/>
        <w:tabs>
          <w:tab w:val="left" w:pos="884"/>
        </w:tabs>
        <w:spacing w:before="0" w:line="276" w:lineRule="auto"/>
        <w:ind w:firstLine="740"/>
        <w:contextualSpacing/>
        <w:rPr>
          <w:sz w:val="28"/>
          <w:szCs w:val="28"/>
        </w:rPr>
      </w:pPr>
      <w:r w:rsidRPr="001A6BDA">
        <w:rPr>
          <w:sz w:val="28"/>
          <w:szCs w:val="28"/>
        </w:rPr>
        <w:t>в случае принятия решения об отказе признании лица квалифицированным инвестором - причину такого отказа.</w:t>
      </w:r>
    </w:p>
    <w:p w:rsidR="003E2AD0" w:rsidRPr="001A6BDA" w:rsidRDefault="00AC0EA0" w:rsidP="001A6BDA">
      <w:pPr>
        <w:pStyle w:val="20"/>
        <w:numPr>
          <w:ilvl w:val="0"/>
          <w:numId w:val="7"/>
        </w:numPr>
        <w:shd w:val="clear" w:color="auto" w:fill="auto"/>
        <w:tabs>
          <w:tab w:val="left" w:pos="1153"/>
        </w:tabs>
        <w:spacing w:before="0" w:line="276" w:lineRule="auto"/>
        <w:ind w:firstLine="740"/>
        <w:contextualSpacing/>
        <w:rPr>
          <w:sz w:val="28"/>
          <w:szCs w:val="28"/>
        </w:rPr>
      </w:pPr>
      <w:r w:rsidRPr="001A6BDA">
        <w:rPr>
          <w:sz w:val="28"/>
          <w:szCs w:val="28"/>
        </w:rPr>
        <w:t>Лицо признается квалифицированным инвестором с даты внесения Управляющей компанией записи о его включении в Реестр лиц, признанных квалифицированными инвесторами.</w:t>
      </w:r>
    </w:p>
    <w:p w:rsidR="003E2AD0" w:rsidRPr="001A6BDA" w:rsidRDefault="00AC0EA0" w:rsidP="001A6BDA">
      <w:pPr>
        <w:pStyle w:val="20"/>
        <w:numPr>
          <w:ilvl w:val="0"/>
          <w:numId w:val="7"/>
        </w:numPr>
        <w:shd w:val="clear" w:color="auto" w:fill="auto"/>
        <w:tabs>
          <w:tab w:val="left" w:pos="1148"/>
        </w:tabs>
        <w:spacing w:before="0" w:line="276" w:lineRule="auto"/>
        <w:ind w:firstLine="740"/>
        <w:contextualSpacing/>
        <w:rPr>
          <w:sz w:val="28"/>
          <w:szCs w:val="28"/>
        </w:rPr>
      </w:pPr>
      <w:r w:rsidRPr="001A6BDA">
        <w:rPr>
          <w:sz w:val="28"/>
          <w:szCs w:val="28"/>
        </w:rPr>
        <w:t>Управляющая компания требует от юридического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осуществляет проверку соблюдения указанных требований. Такая проверка должна осуществляться не реже одного раза в год.</w:t>
      </w:r>
    </w:p>
    <w:p w:rsidR="003E2AD0" w:rsidRPr="001A6BDA" w:rsidRDefault="00AC0EA0" w:rsidP="001A6BDA">
      <w:pPr>
        <w:pStyle w:val="20"/>
        <w:numPr>
          <w:ilvl w:val="0"/>
          <w:numId w:val="7"/>
        </w:numPr>
        <w:shd w:val="clear" w:color="auto" w:fill="auto"/>
        <w:tabs>
          <w:tab w:val="left" w:pos="1148"/>
        </w:tabs>
        <w:spacing w:before="0" w:line="276" w:lineRule="auto"/>
        <w:ind w:firstLine="740"/>
        <w:contextualSpacing/>
        <w:rPr>
          <w:sz w:val="28"/>
          <w:szCs w:val="28"/>
        </w:rPr>
      </w:pPr>
      <w:r w:rsidRPr="001A6BDA">
        <w:rPr>
          <w:sz w:val="28"/>
          <w:szCs w:val="28"/>
        </w:rPr>
        <w:t>Лицо, признанное квалифицированным инвестором, имеет право обратиться к Управляющей компании с заявлением об отказе от статуса квалифицированного инвестора в целом или в отношении определенных видов оказываемых услуг и (или) видов ценных бумаг и (или) иных финансовых инструментов, в отношении которых он был признан квалифицированным инвестором. В удовлетворении такого заявления не может быть отказано.</w:t>
      </w:r>
    </w:p>
    <w:p w:rsidR="003E2AD0" w:rsidRPr="001A6BDA" w:rsidRDefault="00AC0EA0" w:rsidP="001A6BDA">
      <w:pPr>
        <w:pStyle w:val="20"/>
        <w:shd w:val="clear" w:color="auto" w:fill="auto"/>
        <w:spacing w:before="0" w:line="276" w:lineRule="auto"/>
        <w:ind w:firstLine="740"/>
        <w:contextualSpacing/>
        <w:rPr>
          <w:sz w:val="28"/>
          <w:szCs w:val="28"/>
        </w:rPr>
      </w:pPr>
      <w:r w:rsidRPr="001A6BDA">
        <w:rPr>
          <w:sz w:val="28"/>
          <w:szCs w:val="28"/>
        </w:rPr>
        <w:t xml:space="preserve">Соответствующие изменения в Реестр лиц, признанных квалифицированными инвесторами, вносятся не позднее следующего рабочего дня с даты получения </w:t>
      </w:r>
      <w:r w:rsidRPr="001A6BDA">
        <w:rPr>
          <w:sz w:val="28"/>
          <w:szCs w:val="28"/>
        </w:rPr>
        <w:lastRenderedPageBreak/>
        <w:t>заявления об отказе, а если сделки, совершенные за счет квалифицированного инвестора, подавшего заявление об отказе, не исполнены до момента получения указанного заявления, - не позднее следующего рабочего дня с даты исполнения последней совершенной сделки.</w:t>
      </w:r>
    </w:p>
    <w:p w:rsidR="003E2AD0" w:rsidRPr="001A6BDA" w:rsidRDefault="00AC0EA0" w:rsidP="001A6BDA">
      <w:pPr>
        <w:pStyle w:val="20"/>
        <w:numPr>
          <w:ilvl w:val="0"/>
          <w:numId w:val="7"/>
        </w:numPr>
        <w:shd w:val="clear" w:color="auto" w:fill="auto"/>
        <w:tabs>
          <w:tab w:val="left" w:pos="1248"/>
        </w:tabs>
        <w:spacing w:before="0" w:line="276" w:lineRule="auto"/>
        <w:ind w:firstLine="740"/>
        <w:contextualSpacing/>
        <w:rPr>
          <w:sz w:val="28"/>
          <w:szCs w:val="28"/>
        </w:rPr>
      </w:pPr>
      <w:r w:rsidRPr="001A6BDA">
        <w:rPr>
          <w:sz w:val="28"/>
          <w:szCs w:val="28"/>
        </w:rPr>
        <w:t>Лицо, признанное квалифицированным инвестором в отношении определенных видов ценных бумаг и (или) иных финансовых инструментов и (или) видов оказываемых услуг, имеет право обратиться к Управляющей компании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 инвесторов.</w:t>
      </w:r>
    </w:p>
    <w:p w:rsidR="00481740" w:rsidRPr="001A6BDA" w:rsidRDefault="00AC0EA0" w:rsidP="001A6BDA">
      <w:pPr>
        <w:pStyle w:val="20"/>
        <w:numPr>
          <w:ilvl w:val="0"/>
          <w:numId w:val="7"/>
        </w:numPr>
        <w:shd w:val="clear" w:color="auto" w:fill="auto"/>
        <w:tabs>
          <w:tab w:val="left" w:pos="1250"/>
        </w:tabs>
        <w:spacing w:before="0" w:line="276" w:lineRule="auto"/>
        <w:ind w:firstLine="720"/>
        <w:contextualSpacing/>
        <w:rPr>
          <w:sz w:val="28"/>
          <w:szCs w:val="28"/>
        </w:rPr>
      </w:pPr>
      <w:r w:rsidRPr="001A6BDA">
        <w:rPr>
          <w:sz w:val="28"/>
          <w:szCs w:val="28"/>
        </w:rPr>
        <w:t xml:space="preserve">Указанное в п. 3.10 заявление оформляется по форме в соответствии с Приложением № </w:t>
      </w:r>
      <w:r w:rsidR="00ED17CF" w:rsidRPr="00ED17CF">
        <w:rPr>
          <w:sz w:val="28"/>
          <w:szCs w:val="28"/>
        </w:rPr>
        <w:t>2</w:t>
      </w:r>
      <w:r w:rsidRPr="001A6BDA">
        <w:rPr>
          <w:sz w:val="28"/>
          <w:szCs w:val="28"/>
        </w:rPr>
        <w:t xml:space="preserve"> или Приложением № </w:t>
      </w:r>
      <w:r w:rsidR="00ED17CF" w:rsidRPr="00ED17CF">
        <w:rPr>
          <w:sz w:val="28"/>
          <w:szCs w:val="28"/>
        </w:rPr>
        <w:t>3</w:t>
      </w:r>
      <w:r w:rsidRPr="001A6BDA">
        <w:rPr>
          <w:sz w:val="28"/>
          <w:szCs w:val="28"/>
        </w:rPr>
        <w:t>.</w:t>
      </w:r>
    </w:p>
    <w:p w:rsidR="003E2AD0" w:rsidRPr="001A6BDA" w:rsidRDefault="00AC0EA0" w:rsidP="001A6BDA">
      <w:pPr>
        <w:pStyle w:val="20"/>
        <w:numPr>
          <w:ilvl w:val="0"/>
          <w:numId w:val="7"/>
        </w:numPr>
        <w:shd w:val="clear" w:color="auto" w:fill="auto"/>
        <w:tabs>
          <w:tab w:val="left" w:pos="1250"/>
        </w:tabs>
        <w:spacing w:before="0" w:after="641" w:line="276" w:lineRule="auto"/>
        <w:ind w:firstLine="720"/>
        <w:contextualSpacing/>
        <w:rPr>
          <w:sz w:val="28"/>
          <w:szCs w:val="28"/>
        </w:rPr>
      </w:pPr>
      <w:r w:rsidRPr="001A6BDA">
        <w:rPr>
          <w:sz w:val="28"/>
          <w:szCs w:val="28"/>
        </w:rPr>
        <w:t>Признание лица квалифицированным инвестором в отношении иных видов ценных бумаг и (или) иных финансовых инструментов и (или) видов оказываемых услуг осуществляется в порядке и сроки, предусмотренные пунктами 3.1.-3.7. настоящего Регламента.</w:t>
      </w:r>
    </w:p>
    <w:p w:rsidR="003E2AD0" w:rsidRPr="001A6BDA" w:rsidRDefault="00AC0EA0" w:rsidP="00D00EE1">
      <w:pPr>
        <w:pStyle w:val="40"/>
        <w:numPr>
          <w:ilvl w:val="0"/>
          <w:numId w:val="1"/>
        </w:numPr>
        <w:shd w:val="clear" w:color="auto" w:fill="auto"/>
        <w:spacing w:before="0" w:after="108" w:line="276" w:lineRule="auto"/>
        <w:ind w:left="709"/>
        <w:contextualSpacing/>
        <w:rPr>
          <w:sz w:val="28"/>
          <w:szCs w:val="28"/>
        </w:rPr>
      </w:pPr>
      <w:r w:rsidRPr="001A6BDA">
        <w:rPr>
          <w:sz w:val="28"/>
          <w:szCs w:val="28"/>
        </w:rPr>
        <w:t>Порядок ведения реестра</w:t>
      </w:r>
    </w:p>
    <w:p w:rsidR="003E2AD0" w:rsidRPr="001A6BDA" w:rsidRDefault="00AC0EA0" w:rsidP="001A6BDA">
      <w:pPr>
        <w:pStyle w:val="20"/>
        <w:numPr>
          <w:ilvl w:val="0"/>
          <w:numId w:val="8"/>
        </w:numPr>
        <w:shd w:val="clear" w:color="auto" w:fill="auto"/>
        <w:tabs>
          <w:tab w:val="left" w:pos="1219"/>
        </w:tabs>
        <w:spacing w:before="0" w:line="276" w:lineRule="auto"/>
        <w:ind w:firstLine="720"/>
        <w:contextualSpacing/>
        <w:rPr>
          <w:sz w:val="28"/>
          <w:szCs w:val="28"/>
        </w:rPr>
      </w:pPr>
      <w:r w:rsidRPr="001A6BDA">
        <w:rPr>
          <w:sz w:val="28"/>
          <w:szCs w:val="28"/>
        </w:rPr>
        <w:t>Управляющая компания ведет Реестр в электронном виде, в порядке, установленном настоящим Регламентом по форме согласно Приложению № 4.</w:t>
      </w:r>
    </w:p>
    <w:p w:rsidR="003E2AD0" w:rsidRPr="001A6BDA" w:rsidRDefault="00AC0EA0" w:rsidP="001A6BDA">
      <w:pPr>
        <w:pStyle w:val="20"/>
        <w:numPr>
          <w:ilvl w:val="0"/>
          <w:numId w:val="8"/>
        </w:numPr>
        <w:shd w:val="clear" w:color="auto" w:fill="auto"/>
        <w:tabs>
          <w:tab w:val="left" w:pos="1154"/>
        </w:tabs>
        <w:spacing w:before="0" w:line="276" w:lineRule="auto"/>
        <w:ind w:firstLine="720"/>
        <w:contextualSpacing/>
        <w:rPr>
          <w:sz w:val="28"/>
          <w:szCs w:val="28"/>
        </w:rPr>
      </w:pPr>
      <w:r w:rsidRPr="001A6BDA">
        <w:rPr>
          <w:sz w:val="28"/>
          <w:szCs w:val="28"/>
        </w:rPr>
        <w:t>Включение лица в реестр осуществляется не позднее следующего рабочего дня со дня принятия решения о признании лица квалифицированным инвестором.</w:t>
      </w:r>
    </w:p>
    <w:p w:rsidR="00D00EE1" w:rsidRDefault="00AC0EA0" w:rsidP="00D00EE1">
      <w:pPr>
        <w:pStyle w:val="20"/>
        <w:numPr>
          <w:ilvl w:val="0"/>
          <w:numId w:val="8"/>
        </w:numPr>
        <w:shd w:val="clear" w:color="auto" w:fill="auto"/>
        <w:tabs>
          <w:tab w:val="left" w:pos="1197"/>
        </w:tabs>
        <w:spacing w:before="0" w:line="276" w:lineRule="auto"/>
        <w:ind w:firstLine="720"/>
        <w:contextualSpacing/>
        <w:rPr>
          <w:sz w:val="28"/>
          <w:szCs w:val="28"/>
        </w:rPr>
      </w:pPr>
      <w:r w:rsidRPr="001A6BDA">
        <w:rPr>
          <w:sz w:val="28"/>
          <w:szCs w:val="28"/>
        </w:rPr>
        <w:t>В реестре содержится следующая информация о квалифицированном инвесторе:</w:t>
      </w:r>
    </w:p>
    <w:p w:rsidR="00D00EE1" w:rsidRDefault="00D00EE1" w:rsidP="00D00EE1">
      <w:pPr>
        <w:pStyle w:val="20"/>
        <w:shd w:val="clear" w:color="auto" w:fill="auto"/>
        <w:tabs>
          <w:tab w:val="left" w:pos="1197"/>
        </w:tabs>
        <w:spacing w:before="0" w:line="276" w:lineRule="auto"/>
        <w:ind w:left="142" w:firstLine="567"/>
        <w:contextualSpacing/>
        <w:rPr>
          <w:sz w:val="28"/>
          <w:szCs w:val="28"/>
        </w:rPr>
      </w:pPr>
      <w:r w:rsidRPr="00D00EE1">
        <w:rPr>
          <w:sz w:val="28"/>
          <w:szCs w:val="28"/>
        </w:rPr>
        <w:t xml:space="preserve">- </w:t>
      </w:r>
      <w:r w:rsidR="00AC0EA0" w:rsidRPr="00D00EE1">
        <w:rPr>
          <w:sz w:val="28"/>
          <w:szCs w:val="28"/>
        </w:rPr>
        <w:t>полное и сокращенное фирменное наименование - для юридических лиц; фамилия, имя,</w:t>
      </w:r>
      <w:r>
        <w:rPr>
          <w:sz w:val="28"/>
          <w:szCs w:val="28"/>
        </w:rPr>
        <w:t xml:space="preserve"> </w:t>
      </w:r>
      <w:r w:rsidR="00AC0EA0" w:rsidRPr="001A6BDA">
        <w:rPr>
          <w:sz w:val="28"/>
          <w:szCs w:val="28"/>
        </w:rPr>
        <w:t>отчество (последнее при наличии) - для физических лиц;</w:t>
      </w:r>
    </w:p>
    <w:p w:rsidR="003E2AD0" w:rsidRPr="00D00EE1" w:rsidRDefault="00D00EE1" w:rsidP="00D00EE1">
      <w:pPr>
        <w:pStyle w:val="20"/>
        <w:shd w:val="clear" w:color="auto" w:fill="auto"/>
        <w:tabs>
          <w:tab w:val="left" w:pos="1197"/>
        </w:tabs>
        <w:spacing w:before="0" w:line="276" w:lineRule="auto"/>
        <w:ind w:left="142" w:firstLine="567"/>
        <w:contextualSpacing/>
        <w:rPr>
          <w:sz w:val="28"/>
          <w:szCs w:val="28"/>
        </w:rPr>
      </w:pPr>
      <w:r>
        <w:rPr>
          <w:sz w:val="28"/>
          <w:szCs w:val="28"/>
        </w:rPr>
        <w:t xml:space="preserve">- </w:t>
      </w:r>
      <w:r w:rsidR="00AC0EA0" w:rsidRPr="00D00EE1">
        <w:rPr>
          <w:sz w:val="28"/>
          <w:szCs w:val="28"/>
        </w:rPr>
        <w:t xml:space="preserve">адрес юридического лица или адрес места жительства или места пребывания </w:t>
      </w:r>
      <w:r w:rsidRPr="00D00EE1">
        <w:rPr>
          <w:sz w:val="28"/>
          <w:szCs w:val="28"/>
        </w:rPr>
        <w:t>ф</w:t>
      </w:r>
      <w:r w:rsidR="00AC0EA0" w:rsidRPr="00D00EE1">
        <w:rPr>
          <w:sz w:val="28"/>
          <w:szCs w:val="28"/>
        </w:rPr>
        <w:t>изического</w:t>
      </w:r>
      <w:r>
        <w:rPr>
          <w:sz w:val="28"/>
          <w:szCs w:val="28"/>
        </w:rPr>
        <w:t xml:space="preserve"> </w:t>
      </w:r>
      <w:r w:rsidR="00AC0EA0" w:rsidRPr="00D00EE1">
        <w:rPr>
          <w:sz w:val="28"/>
          <w:szCs w:val="28"/>
        </w:rPr>
        <w:t>лица;</w:t>
      </w:r>
    </w:p>
    <w:p w:rsidR="003E2AD0" w:rsidRPr="001A6BDA" w:rsidRDefault="00AC0EA0" w:rsidP="001A6BDA">
      <w:pPr>
        <w:pStyle w:val="20"/>
        <w:numPr>
          <w:ilvl w:val="0"/>
          <w:numId w:val="3"/>
        </w:numPr>
        <w:shd w:val="clear" w:color="auto" w:fill="auto"/>
        <w:tabs>
          <w:tab w:val="left" w:pos="1062"/>
        </w:tabs>
        <w:spacing w:before="0" w:line="276" w:lineRule="auto"/>
        <w:ind w:firstLine="860"/>
        <w:contextualSpacing/>
        <w:rPr>
          <w:sz w:val="28"/>
          <w:szCs w:val="28"/>
        </w:rPr>
      </w:pPr>
      <w:r w:rsidRPr="001A6BDA">
        <w:rPr>
          <w:sz w:val="28"/>
          <w:szCs w:val="28"/>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p>
    <w:p w:rsidR="003E2AD0" w:rsidRPr="001A6BDA" w:rsidRDefault="00AC0EA0" w:rsidP="001A6BDA">
      <w:pPr>
        <w:pStyle w:val="20"/>
        <w:numPr>
          <w:ilvl w:val="0"/>
          <w:numId w:val="3"/>
        </w:numPr>
        <w:shd w:val="clear" w:color="auto" w:fill="auto"/>
        <w:tabs>
          <w:tab w:val="left" w:pos="1078"/>
        </w:tabs>
        <w:spacing w:before="0" w:line="276" w:lineRule="auto"/>
        <w:ind w:firstLine="860"/>
        <w:contextualSpacing/>
        <w:rPr>
          <w:sz w:val="28"/>
          <w:szCs w:val="28"/>
        </w:rPr>
      </w:pPr>
      <w:r w:rsidRPr="001A6BDA">
        <w:rPr>
          <w:sz w:val="28"/>
          <w:szCs w:val="28"/>
        </w:rPr>
        <w:t>дата внесения записи о лице в реестр;</w:t>
      </w:r>
    </w:p>
    <w:p w:rsidR="003E2AD0" w:rsidRPr="001A6BDA" w:rsidRDefault="00AC0EA0" w:rsidP="001A6BDA">
      <w:pPr>
        <w:pStyle w:val="20"/>
        <w:numPr>
          <w:ilvl w:val="0"/>
          <w:numId w:val="3"/>
        </w:numPr>
        <w:shd w:val="clear" w:color="auto" w:fill="auto"/>
        <w:tabs>
          <w:tab w:val="left" w:pos="1062"/>
        </w:tabs>
        <w:spacing w:before="0" w:line="276" w:lineRule="auto"/>
        <w:ind w:firstLine="860"/>
        <w:contextualSpacing/>
        <w:rPr>
          <w:sz w:val="28"/>
          <w:szCs w:val="28"/>
        </w:rPr>
      </w:pPr>
      <w:r w:rsidRPr="001A6BDA">
        <w:rPr>
          <w:sz w:val="28"/>
          <w:szCs w:val="28"/>
        </w:rPr>
        <w:t>виды ценных бумаг, и (или) производных финансовых инструментов, и (или) виды услуг, в отношении которых данное лицо признано квалифицированным инвестором;</w:t>
      </w:r>
    </w:p>
    <w:p w:rsidR="003E2AD0" w:rsidRPr="001A6BDA" w:rsidRDefault="00AC0EA0" w:rsidP="001A6BDA">
      <w:pPr>
        <w:pStyle w:val="20"/>
        <w:numPr>
          <w:ilvl w:val="0"/>
          <w:numId w:val="3"/>
        </w:numPr>
        <w:shd w:val="clear" w:color="auto" w:fill="auto"/>
        <w:tabs>
          <w:tab w:val="left" w:pos="1078"/>
        </w:tabs>
        <w:spacing w:before="0" w:after="80" w:line="276" w:lineRule="auto"/>
        <w:ind w:firstLine="860"/>
        <w:contextualSpacing/>
        <w:rPr>
          <w:sz w:val="28"/>
          <w:szCs w:val="28"/>
        </w:rPr>
      </w:pPr>
      <w:r w:rsidRPr="001A6BDA">
        <w:rPr>
          <w:sz w:val="28"/>
          <w:szCs w:val="28"/>
        </w:rPr>
        <w:t>дата исключения лица из реестра;</w:t>
      </w:r>
    </w:p>
    <w:p w:rsidR="003E2AD0" w:rsidRPr="001A6BDA" w:rsidRDefault="00AC0EA0" w:rsidP="001A6BDA">
      <w:pPr>
        <w:pStyle w:val="20"/>
        <w:numPr>
          <w:ilvl w:val="0"/>
          <w:numId w:val="3"/>
        </w:numPr>
        <w:shd w:val="clear" w:color="auto" w:fill="auto"/>
        <w:tabs>
          <w:tab w:val="left" w:pos="1078"/>
        </w:tabs>
        <w:spacing w:before="0" w:line="276" w:lineRule="auto"/>
        <w:ind w:firstLine="860"/>
        <w:contextualSpacing/>
        <w:rPr>
          <w:sz w:val="28"/>
          <w:szCs w:val="28"/>
        </w:rPr>
      </w:pPr>
      <w:r w:rsidRPr="001A6BDA">
        <w:rPr>
          <w:sz w:val="28"/>
          <w:szCs w:val="28"/>
        </w:rPr>
        <w:t>причина исключения лица из реестра.</w:t>
      </w:r>
    </w:p>
    <w:p w:rsidR="003E2AD0" w:rsidRPr="001A6BDA" w:rsidRDefault="00AC0EA0" w:rsidP="001A6BDA">
      <w:pPr>
        <w:pStyle w:val="20"/>
        <w:shd w:val="clear" w:color="auto" w:fill="auto"/>
        <w:spacing w:before="0" w:line="276" w:lineRule="auto"/>
        <w:ind w:firstLine="860"/>
        <w:contextualSpacing/>
        <w:rPr>
          <w:sz w:val="28"/>
          <w:szCs w:val="28"/>
        </w:rPr>
      </w:pPr>
      <w:r w:rsidRPr="001A6BDA">
        <w:rPr>
          <w:sz w:val="28"/>
          <w:szCs w:val="28"/>
        </w:rPr>
        <w:lastRenderedPageBreak/>
        <w:t>Реестр помимо информации, предусмотренной в настоящем пункте, может включать иную информацию, предусмотренную регламентом.</w:t>
      </w:r>
    </w:p>
    <w:p w:rsidR="003E2AD0" w:rsidRPr="001A6BDA" w:rsidRDefault="00AC0EA0" w:rsidP="001A6BDA">
      <w:pPr>
        <w:pStyle w:val="20"/>
        <w:numPr>
          <w:ilvl w:val="0"/>
          <w:numId w:val="8"/>
        </w:numPr>
        <w:shd w:val="clear" w:color="auto" w:fill="auto"/>
        <w:tabs>
          <w:tab w:val="left" w:pos="1219"/>
        </w:tabs>
        <w:spacing w:before="0" w:line="276" w:lineRule="auto"/>
        <w:ind w:firstLine="720"/>
        <w:contextualSpacing/>
        <w:rPr>
          <w:sz w:val="28"/>
          <w:szCs w:val="28"/>
        </w:rPr>
      </w:pPr>
      <w:r w:rsidRPr="001A6BDA">
        <w:rPr>
          <w:sz w:val="28"/>
          <w:szCs w:val="28"/>
        </w:rPr>
        <w:t xml:space="preserve">Клиент, признанный квалифицированным инвестором, имеет право обратиться в Управляющую компанию, с заявлением об исключении его из Реестра в целом или в отношении определенных видов ценных бумаг, и /или производных финансовых инструментов, и (или) оказываемых услуг, в отношении которых он был признан квалифицированным инвестором (далее - Заявление об исключении из Реестра), оформленным по форме </w:t>
      </w:r>
      <w:r w:rsidR="00ED17CF">
        <w:rPr>
          <w:sz w:val="28"/>
          <w:szCs w:val="28"/>
        </w:rPr>
        <w:t xml:space="preserve">согласно </w:t>
      </w:r>
      <w:r w:rsidRPr="001A6BDA">
        <w:rPr>
          <w:sz w:val="28"/>
          <w:szCs w:val="28"/>
        </w:rPr>
        <w:t>Приложени</w:t>
      </w:r>
      <w:r w:rsidR="00ED17CF">
        <w:rPr>
          <w:sz w:val="28"/>
          <w:szCs w:val="28"/>
        </w:rPr>
        <w:t>ю</w:t>
      </w:r>
      <w:r w:rsidRPr="001A6BDA">
        <w:rPr>
          <w:sz w:val="28"/>
          <w:szCs w:val="28"/>
        </w:rPr>
        <w:t xml:space="preserve"> № 9 к настоящему Регламенту. В удовлетворении заявления об исключении из Реестра не может быть отказано. Уведомление о принятом решении об исключении из Реестра составляется по форме согласно Приложению № 8.</w:t>
      </w:r>
    </w:p>
    <w:p w:rsidR="003E2AD0" w:rsidRPr="001A6BDA" w:rsidRDefault="00AC0EA0" w:rsidP="001A6BDA">
      <w:pPr>
        <w:pStyle w:val="20"/>
        <w:shd w:val="clear" w:color="auto" w:fill="auto"/>
        <w:spacing w:before="0" w:line="276" w:lineRule="auto"/>
        <w:ind w:firstLine="720"/>
        <w:contextualSpacing/>
        <w:rPr>
          <w:sz w:val="28"/>
          <w:szCs w:val="28"/>
        </w:rPr>
      </w:pPr>
      <w:r w:rsidRPr="001A6BDA">
        <w:rPr>
          <w:sz w:val="28"/>
          <w:szCs w:val="28"/>
        </w:rPr>
        <w:t>Соответствующие изменения в Реестр вносятся не позднее следующего рабочего дня со дня получения заявления об исключении из Реестра (если иное не предусмотрено настоящим пунктом), а если сделки, совершенные за счет квалифицированного инвестора, подавшего заявление об исключении из Реестра, не исполнены до момента получения указанного заявления, - не позднее следующего рабочего дня со дня исполнения последней совершенной сделки.</w:t>
      </w:r>
    </w:p>
    <w:p w:rsidR="003E2AD0" w:rsidRPr="001A6BDA" w:rsidRDefault="00AC0EA0" w:rsidP="001A6BDA">
      <w:pPr>
        <w:pStyle w:val="20"/>
        <w:shd w:val="clear" w:color="auto" w:fill="auto"/>
        <w:spacing w:before="0" w:line="276" w:lineRule="auto"/>
        <w:ind w:firstLine="720"/>
        <w:contextualSpacing/>
        <w:rPr>
          <w:sz w:val="28"/>
          <w:szCs w:val="28"/>
        </w:rPr>
      </w:pPr>
      <w:r w:rsidRPr="001A6BDA">
        <w:rPr>
          <w:sz w:val="28"/>
          <w:szCs w:val="28"/>
        </w:rPr>
        <w:t>Если заявки квалифицированного инвестора, подавшего заявление об исключении из Реестра, на 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Реестр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получения заявления об исключении из Реестра лицо, осуществляющее признание квалифицированным инвестором,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 с заявлением об исключении из Реестра.</w:t>
      </w:r>
    </w:p>
    <w:p w:rsidR="003E2AD0" w:rsidRPr="001A6BDA" w:rsidRDefault="00AC0EA0" w:rsidP="001A6BDA">
      <w:pPr>
        <w:pStyle w:val="20"/>
        <w:numPr>
          <w:ilvl w:val="0"/>
          <w:numId w:val="8"/>
        </w:numPr>
        <w:shd w:val="clear" w:color="auto" w:fill="auto"/>
        <w:tabs>
          <w:tab w:val="left" w:pos="1134"/>
        </w:tabs>
        <w:spacing w:before="0" w:line="276" w:lineRule="auto"/>
        <w:ind w:firstLine="720"/>
        <w:contextualSpacing/>
        <w:rPr>
          <w:sz w:val="28"/>
          <w:szCs w:val="28"/>
        </w:rPr>
      </w:pPr>
      <w:r w:rsidRPr="001A6BDA">
        <w:rPr>
          <w:sz w:val="28"/>
          <w:szCs w:val="28"/>
        </w:rPr>
        <w:t>Внесение изменений в Реестр осуществляется по заявлению квалифицированного инвестора, в том числе по заявлению об исключении из реестра. Внесение изменений в реестр, связанных с исключением лица не по его заявлению из реестра, осуществляется в случае принятия лицом, осуществляющим признание квалифицированным инвестором, решения об исключении из реестра, в том числе если юридическое лицо не подтвердило в сроки, установленные договором, соблюдение требований, соответствие которым необходимо для признания лица квалифицированным инвестором.</w:t>
      </w:r>
    </w:p>
    <w:p w:rsidR="003E2AD0" w:rsidRPr="001A6BDA" w:rsidRDefault="00AC0EA0" w:rsidP="001A6BDA">
      <w:pPr>
        <w:pStyle w:val="20"/>
        <w:shd w:val="clear" w:color="auto" w:fill="auto"/>
        <w:spacing w:before="0" w:line="276" w:lineRule="auto"/>
        <w:ind w:firstLine="720"/>
        <w:contextualSpacing/>
        <w:rPr>
          <w:sz w:val="28"/>
          <w:szCs w:val="28"/>
        </w:rPr>
      </w:pPr>
      <w:r w:rsidRPr="001A6BDA">
        <w:rPr>
          <w:sz w:val="28"/>
          <w:szCs w:val="28"/>
        </w:rPr>
        <w:lastRenderedPageBreak/>
        <w:t>Внесение в Реестр изменений, связанных с исключением лица из Реестра, производится Управляющей компанией, не позднее дня, следующего за днем получения соответствующего заявления квалифицированного инвестора или принятия решения об исключении из Реестра. О внесении указанных изменений в Реестр соответствующее лицо уведомляется в срок не позднее 5 (Пяти) рабочих дней с даты внесения изменений в Реестр.</w:t>
      </w:r>
    </w:p>
    <w:p w:rsidR="00481740" w:rsidRPr="001A6BDA" w:rsidRDefault="00AC0EA0" w:rsidP="00ED17CF">
      <w:pPr>
        <w:pStyle w:val="20"/>
        <w:numPr>
          <w:ilvl w:val="0"/>
          <w:numId w:val="8"/>
        </w:numPr>
        <w:shd w:val="clear" w:color="auto" w:fill="auto"/>
        <w:tabs>
          <w:tab w:val="left" w:pos="1124"/>
        </w:tabs>
        <w:spacing w:before="0" w:line="276" w:lineRule="auto"/>
        <w:ind w:firstLine="720"/>
        <w:contextualSpacing/>
        <w:rPr>
          <w:sz w:val="28"/>
          <w:szCs w:val="28"/>
        </w:rPr>
      </w:pPr>
      <w:r w:rsidRPr="001A6BDA">
        <w:rPr>
          <w:sz w:val="28"/>
          <w:szCs w:val="28"/>
        </w:rPr>
        <w:t xml:space="preserve">По запросу </w:t>
      </w:r>
      <w:r w:rsidR="00ED17CF" w:rsidRPr="00ED17CF">
        <w:rPr>
          <w:sz w:val="28"/>
          <w:szCs w:val="28"/>
        </w:rPr>
        <w:t xml:space="preserve">квалифицированного инвестора </w:t>
      </w:r>
      <w:r w:rsidRPr="001A6BDA">
        <w:rPr>
          <w:sz w:val="28"/>
          <w:szCs w:val="28"/>
        </w:rPr>
        <w:t>согласно форме Приложени</w:t>
      </w:r>
      <w:r w:rsidR="00ED17CF">
        <w:rPr>
          <w:sz w:val="28"/>
          <w:szCs w:val="28"/>
        </w:rPr>
        <w:t>я</w:t>
      </w:r>
      <w:r w:rsidRPr="001A6BDA">
        <w:rPr>
          <w:sz w:val="28"/>
          <w:szCs w:val="28"/>
        </w:rPr>
        <w:t xml:space="preserve"> № 10 Управляющая компания не позднее 10-ти рабочих дней с момента поступления такого требования обязана предоставить квалифицированному инвестору выписку из Реестра по форме согласно Приложению № 5 на бумажном носителе, содержащую информацию о данном лице.</w:t>
      </w:r>
    </w:p>
    <w:p w:rsidR="00481740" w:rsidRPr="001A6BDA" w:rsidRDefault="00481740" w:rsidP="001A6BDA">
      <w:pPr>
        <w:spacing w:line="276" w:lineRule="auto"/>
        <w:contextualSpacing/>
        <w:jc w:val="both"/>
        <w:rPr>
          <w:rFonts w:ascii="Times New Roman" w:hAnsi="Times New Roman" w:cs="Times New Roman"/>
          <w:sz w:val="28"/>
          <w:szCs w:val="28"/>
        </w:rPr>
      </w:pPr>
    </w:p>
    <w:p w:rsidR="00481740" w:rsidRPr="001A6BDA" w:rsidRDefault="00481740" w:rsidP="00794EBD">
      <w:pPr>
        <w:pStyle w:val="ConsPlusTitle"/>
        <w:numPr>
          <w:ilvl w:val="0"/>
          <w:numId w:val="1"/>
        </w:numPr>
        <w:spacing w:line="276" w:lineRule="auto"/>
        <w:ind w:left="450" w:hanging="450"/>
        <w:contextualSpacing/>
        <w:jc w:val="center"/>
        <w:outlineLvl w:val="0"/>
        <w:rPr>
          <w:rFonts w:ascii="Times New Roman" w:hAnsi="Times New Roman" w:cs="Times New Roman"/>
          <w:sz w:val="28"/>
          <w:szCs w:val="28"/>
        </w:rPr>
      </w:pPr>
      <w:r w:rsidRPr="001A6BDA">
        <w:rPr>
          <w:rFonts w:ascii="Times New Roman" w:hAnsi="Times New Roman" w:cs="Times New Roman"/>
          <w:sz w:val="28"/>
          <w:szCs w:val="28"/>
        </w:rPr>
        <w:t>Информирование о последствиях признания физических лиц</w:t>
      </w:r>
    </w:p>
    <w:p w:rsidR="00481740" w:rsidRPr="001A6BDA" w:rsidRDefault="00481740" w:rsidP="00794EBD">
      <w:pPr>
        <w:pStyle w:val="ConsPlusTitle"/>
        <w:spacing w:line="276" w:lineRule="auto"/>
        <w:ind w:left="450"/>
        <w:contextualSpacing/>
        <w:jc w:val="center"/>
        <w:outlineLvl w:val="0"/>
        <w:rPr>
          <w:rFonts w:ascii="Times New Roman" w:hAnsi="Times New Roman" w:cs="Times New Roman"/>
          <w:sz w:val="28"/>
          <w:szCs w:val="28"/>
        </w:rPr>
      </w:pPr>
      <w:r w:rsidRPr="001A6BDA">
        <w:rPr>
          <w:rFonts w:ascii="Times New Roman" w:hAnsi="Times New Roman" w:cs="Times New Roman"/>
          <w:sz w:val="28"/>
          <w:szCs w:val="28"/>
        </w:rPr>
        <w:t>квалифицированными инвесторами</w:t>
      </w:r>
    </w:p>
    <w:p w:rsidR="00481740" w:rsidRPr="001A6BDA" w:rsidRDefault="00481740" w:rsidP="001A6BDA">
      <w:pPr>
        <w:pStyle w:val="ConsPlusNormal"/>
        <w:spacing w:line="276" w:lineRule="auto"/>
        <w:contextualSpacing/>
        <w:jc w:val="both"/>
        <w:rPr>
          <w:rFonts w:ascii="Times New Roman" w:hAnsi="Times New Roman" w:cs="Times New Roman"/>
          <w:sz w:val="28"/>
          <w:szCs w:val="28"/>
        </w:rPr>
      </w:pP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5.1. В случае принятия решения о признании физического лица квалифицированным инвестором управляющая компания не позднее одного рабочего дня после дня его включения в реестр лиц, признанных квалифицированными инвесторами, информирует такое физическое лицо о последствиях признания его квалифицированным инвестором путем направления уведомления по форме, установленной Приложением № 11 (далее - Уведомление о последствиях признания физического лица квалифицированным инвестором).</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5.2. Уведомление о последствиях признания физического лица квалифицированным инвестором должно содержать следующую информацию:</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о том, что приобретение инвестиционных паев, в отношении которых физическое лицо признано квалифицированным инвестором, связано с повышенными рисками;</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о праве физического лица подать заявление управляющей компании об исключении его из реестра лиц, признанных квалифицированными инвесторами, и об утрате в этом случае возможности приобретать инвестиционные паи паевых инвестиционных фондов, предназначенные для квалифицированных инвесторов, под управлением этой управляющей компании, в отношении которых физическое лицо было признано управляющей компанией квалифицированным инвестором;</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о способе и форме направления физическим лицом управляющей компании заявления об исключении из реестра лиц, признанных квалифицированными инвесторами.</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5.3. Управляющая компания направляет уведомление о последствиях признания физического лица квалифицированным инвестором одновременно с Уведомлением о признании лица квалифицированным инвестором, способом, установленным п.1.</w:t>
      </w:r>
      <w:r w:rsidR="00634D7F">
        <w:rPr>
          <w:rFonts w:ascii="Times New Roman" w:hAnsi="Times New Roman" w:cs="Times New Roman"/>
          <w:color w:val="000000"/>
          <w:sz w:val="28"/>
          <w:szCs w:val="28"/>
        </w:rPr>
        <w:t>7</w:t>
      </w:r>
      <w:r w:rsidRPr="001A6BDA">
        <w:rPr>
          <w:rFonts w:ascii="Times New Roman" w:hAnsi="Times New Roman" w:cs="Times New Roman"/>
          <w:color w:val="000000"/>
          <w:sz w:val="28"/>
          <w:szCs w:val="28"/>
        </w:rPr>
        <w:t xml:space="preserve">. </w:t>
      </w:r>
      <w:r w:rsidRPr="001A6BDA">
        <w:rPr>
          <w:rFonts w:ascii="Times New Roman" w:hAnsi="Times New Roman" w:cs="Times New Roman"/>
          <w:color w:val="000000"/>
          <w:sz w:val="28"/>
          <w:szCs w:val="28"/>
        </w:rPr>
        <w:lastRenderedPageBreak/>
        <w:t xml:space="preserve">Регламента.   </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5.4. Управляющая компания не менее одного раза в год информирует клиента – физического лица, признанного им квалифицированным инвестором, о его праве подать заявление об исключении из реестра лиц, признанных квалифицированными инвесторами, путем доведения до сведения клиента следующей информации:</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о праве клиента подать заявление управляющей компании об исключении его из реестра лиц, признанных квалифицированными инвесторами, и об утрате в этом случае возможности приобретать инвестиционные паи паевых инвестиционных фондов, предназначенные для квалифицированных инвесторов под управлением этой управляющей компании, в отношении которых физическое лицо было признано управляющей компанией квалифицированным инвестором;</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о способе и форме направления клиентом управляющей компании заявления об исключении из реестра лиц, признанных квалифицированными инвесторами.</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 xml:space="preserve">5.5. Управляющая компания доводит до сведения клиента – физического лица информацию, указанную в пункте 5.4 настоящего Регламента, </w:t>
      </w:r>
      <w:r w:rsidR="00DC7E56" w:rsidRPr="001A6BDA">
        <w:rPr>
          <w:rFonts w:ascii="Times New Roman" w:hAnsi="Times New Roman" w:cs="Times New Roman"/>
          <w:color w:val="000000"/>
          <w:sz w:val="28"/>
          <w:szCs w:val="28"/>
        </w:rPr>
        <w:t>способом, установленным п.</w:t>
      </w:r>
      <w:r w:rsidR="00634D7F">
        <w:rPr>
          <w:rFonts w:ascii="Times New Roman" w:hAnsi="Times New Roman" w:cs="Times New Roman"/>
          <w:color w:val="000000"/>
          <w:sz w:val="28"/>
          <w:szCs w:val="28"/>
        </w:rPr>
        <w:t xml:space="preserve"> </w:t>
      </w:r>
      <w:r w:rsidR="00DC7E56" w:rsidRPr="001A6BDA">
        <w:rPr>
          <w:rFonts w:ascii="Times New Roman" w:hAnsi="Times New Roman" w:cs="Times New Roman"/>
          <w:color w:val="000000"/>
          <w:sz w:val="28"/>
          <w:szCs w:val="28"/>
        </w:rPr>
        <w:t>1.</w:t>
      </w:r>
      <w:r w:rsidR="00634D7F">
        <w:rPr>
          <w:rFonts w:ascii="Times New Roman" w:hAnsi="Times New Roman" w:cs="Times New Roman"/>
          <w:color w:val="000000"/>
          <w:sz w:val="28"/>
          <w:szCs w:val="28"/>
        </w:rPr>
        <w:t>7</w:t>
      </w:r>
      <w:r w:rsidR="00DC7E56" w:rsidRPr="001A6BDA">
        <w:rPr>
          <w:rFonts w:ascii="Times New Roman" w:hAnsi="Times New Roman" w:cs="Times New Roman"/>
          <w:color w:val="000000"/>
          <w:sz w:val="28"/>
          <w:szCs w:val="28"/>
        </w:rPr>
        <w:t xml:space="preserve"> Регламента</w:t>
      </w:r>
      <w:r w:rsidRPr="001A6BDA">
        <w:rPr>
          <w:rFonts w:ascii="Times New Roman" w:hAnsi="Times New Roman" w:cs="Times New Roman"/>
          <w:color w:val="000000"/>
          <w:sz w:val="28"/>
          <w:szCs w:val="28"/>
        </w:rPr>
        <w:t>.</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r w:rsidRPr="001A6BDA">
        <w:rPr>
          <w:rFonts w:ascii="Times New Roman" w:hAnsi="Times New Roman" w:cs="Times New Roman"/>
          <w:color w:val="000000"/>
          <w:sz w:val="28"/>
          <w:szCs w:val="28"/>
        </w:rPr>
        <w:t>5.6. Управляющая компания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 физическому лицу указанного уведомления не менее трех лет с даты прекращения договора доверительного управления.</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p>
    <w:p w:rsidR="00746A34" w:rsidRPr="001A6BDA" w:rsidRDefault="00746A34" w:rsidP="00794EBD">
      <w:pPr>
        <w:pStyle w:val="ae"/>
        <w:widowControl/>
        <w:numPr>
          <w:ilvl w:val="0"/>
          <w:numId w:val="1"/>
        </w:numPr>
        <w:autoSpaceDE w:val="0"/>
        <w:autoSpaceDN w:val="0"/>
        <w:spacing w:line="276" w:lineRule="auto"/>
        <w:jc w:val="center"/>
        <w:outlineLvl w:val="0"/>
        <w:rPr>
          <w:rFonts w:ascii="Times New Roman" w:eastAsia="Times New Roman" w:hAnsi="Times New Roman" w:cs="Times New Roman"/>
          <w:b/>
          <w:color w:val="auto"/>
          <w:sz w:val="28"/>
          <w:szCs w:val="28"/>
          <w:lang w:bidi="ar-SA"/>
        </w:rPr>
      </w:pPr>
      <w:r w:rsidRPr="001A6BDA">
        <w:rPr>
          <w:rFonts w:ascii="Times New Roman" w:eastAsia="Times New Roman" w:hAnsi="Times New Roman" w:cs="Times New Roman"/>
          <w:b/>
          <w:color w:val="auto"/>
          <w:sz w:val="28"/>
          <w:szCs w:val="28"/>
          <w:lang w:bidi="ar-SA"/>
        </w:rPr>
        <w:t>Сроки действия Регламента</w:t>
      </w:r>
    </w:p>
    <w:p w:rsidR="00746A34" w:rsidRPr="001A6BDA" w:rsidRDefault="00746A34" w:rsidP="001A6BDA">
      <w:pPr>
        <w:widowControl/>
        <w:tabs>
          <w:tab w:val="num" w:pos="567"/>
          <w:tab w:val="left" w:pos="851"/>
        </w:tabs>
        <w:spacing w:line="276" w:lineRule="auto"/>
        <w:ind w:firstLine="567"/>
        <w:contextualSpacing/>
        <w:jc w:val="both"/>
        <w:rPr>
          <w:rFonts w:ascii="Times New Roman" w:eastAsia="Times New Roman" w:hAnsi="Times New Roman" w:cs="Times New Roman"/>
          <w:sz w:val="28"/>
          <w:szCs w:val="28"/>
          <w:lang w:bidi="ar-SA"/>
        </w:rPr>
      </w:pPr>
    </w:p>
    <w:p w:rsidR="00746A34" w:rsidRPr="001A6BDA" w:rsidRDefault="00746A34" w:rsidP="001A6BDA">
      <w:pPr>
        <w:widowControl/>
        <w:tabs>
          <w:tab w:val="num" w:pos="567"/>
          <w:tab w:val="left" w:pos="851"/>
        </w:tabs>
        <w:spacing w:line="276" w:lineRule="auto"/>
        <w:ind w:firstLine="567"/>
        <w:contextualSpacing/>
        <w:jc w:val="both"/>
        <w:rPr>
          <w:rFonts w:ascii="Times New Roman" w:eastAsia="Times New Roman" w:hAnsi="Times New Roman" w:cs="Times New Roman"/>
          <w:color w:val="auto"/>
          <w:sz w:val="28"/>
          <w:szCs w:val="28"/>
          <w:lang w:bidi="ar-SA"/>
        </w:rPr>
      </w:pPr>
      <w:r w:rsidRPr="001A6BDA">
        <w:rPr>
          <w:rFonts w:ascii="Times New Roman" w:eastAsia="Times New Roman" w:hAnsi="Times New Roman" w:cs="Times New Roman"/>
          <w:sz w:val="28"/>
          <w:szCs w:val="28"/>
          <w:lang w:bidi="ar-SA"/>
        </w:rPr>
        <w:t xml:space="preserve">6. Данный Регламент признания лиц квалифицированными инвесторами Общества с ограниченной ответственностью «Управляющая компания «ЭнергоИнвестКапитал» утвержден Приказом Генерального директора ООО «УК «ЭнергоИнвестКапитал» № 09/3009 от 30.09.2021г., вступает в силу с 01.10.2021 г. </w:t>
      </w: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p>
    <w:p w:rsidR="00481740" w:rsidRPr="001A6BDA" w:rsidRDefault="00481740" w:rsidP="001A6BDA">
      <w:pPr>
        <w:pStyle w:val="ConsPlusNormal"/>
        <w:spacing w:line="276" w:lineRule="auto"/>
        <w:ind w:firstLine="540"/>
        <w:contextualSpacing/>
        <w:jc w:val="both"/>
        <w:rPr>
          <w:rFonts w:ascii="Times New Roman" w:hAnsi="Times New Roman" w:cs="Times New Roman"/>
          <w:color w:val="000000"/>
          <w:sz w:val="28"/>
          <w:szCs w:val="28"/>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481740" w:rsidRDefault="00481740" w:rsidP="00481740">
      <w:pPr>
        <w:pStyle w:val="ConsPlusNormal"/>
        <w:ind w:firstLine="540"/>
        <w:jc w:val="both"/>
        <w:rPr>
          <w:rFonts w:ascii="Times New Roman" w:hAnsi="Times New Roman" w:cs="Times New Roman"/>
          <w:color w:val="000000"/>
          <w:sz w:val="22"/>
          <w:szCs w:val="22"/>
        </w:rPr>
      </w:pPr>
    </w:p>
    <w:p w:rsidR="003E2AD0" w:rsidRDefault="00794EBD" w:rsidP="00481740">
      <w:pPr>
        <w:pStyle w:val="80"/>
        <w:shd w:val="clear" w:color="auto" w:fill="auto"/>
        <w:ind w:firstLine="540"/>
      </w:pPr>
      <w:r>
        <w:lastRenderedPageBreak/>
        <w:t>П</w:t>
      </w:r>
      <w:r w:rsidR="00AC0EA0">
        <w:t>РИЛОЖЕНИЕ № 1</w:t>
      </w:r>
    </w:p>
    <w:p w:rsidR="003E2AD0" w:rsidRDefault="00AC0EA0">
      <w:pPr>
        <w:pStyle w:val="80"/>
        <w:shd w:val="clear" w:color="auto" w:fill="auto"/>
        <w:spacing w:after="588"/>
        <w:ind w:left="6920"/>
      </w:pPr>
      <w: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p w:rsidR="00002C1A" w:rsidRDefault="00AC0EA0" w:rsidP="00002C1A">
      <w:pPr>
        <w:pStyle w:val="50"/>
        <w:keepNext/>
        <w:keepLines/>
        <w:shd w:val="clear" w:color="auto" w:fill="auto"/>
        <w:spacing w:after="20" w:line="220" w:lineRule="exact"/>
        <w:ind w:left="80" w:firstLine="0"/>
        <w:jc w:val="center"/>
      </w:pPr>
      <w:bookmarkStart w:id="5" w:name="bookmark4"/>
      <w:r>
        <w:t>СПИСОК</w:t>
      </w:r>
      <w:bookmarkEnd w:id="5"/>
      <w:r w:rsidR="00002C1A">
        <w:t xml:space="preserve"> </w:t>
      </w:r>
    </w:p>
    <w:p w:rsidR="003E2AD0" w:rsidRDefault="00AC0EA0" w:rsidP="00002C1A">
      <w:pPr>
        <w:pStyle w:val="50"/>
        <w:keepNext/>
        <w:keepLines/>
        <w:shd w:val="clear" w:color="auto" w:fill="auto"/>
        <w:spacing w:after="20" w:line="220" w:lineRule="exact"/>
        <w:ind w:left="80" w:firstLine="0"/>
        <w:jc w:val="center"/>
      </w:pPr>
      <w:r>
        <w:t>представляемых документов</w:t>
      </w:r>
    </w:p>
    <w:p w:rsidR="003E2AD0" w:rsidRDefault="00AC0EA0">
      <w:pPr>
        <w:pStyle w:val="20"/>
        <w:shd w:val="clear" w:color="auto" w:fill="auto"/>
        <w:spacing w:before="0" w:line="264" w:lineRule="exact"/>
        <w:ind w:firstLine="0"/>
        <w:jc w:val="left"/>
      </w:pPr>
      <w:r>
        <w:t>1. Для физического лица-резидента:</w:t>
      </w:r>
    </w:p>
    <w:p w:rsidR="003E2AD0" w:rsidRDefault="00AC0EA0">
      <w:pPr>
        <w:pStyle w:val="20"/>
        <w:numPr>
          <w:ilvl w:val="0"/>
          <w:numId w:val="9"/>
        </w:numPr>
        <w:shd w:val="clear" w:color="auto" w:fill="auto"/>
        <w:tabs>
          <w:tab w:val="left" w:pos="822"/>
        </w:tabs>
        <w:spacing w:before="0" w:line="264" w:lineRule="exact"/>
        <w:ind w:left="820" w:hanging="440"/>
        <w:jc w:val="left"/>
      </w:pPr>
      <w:r>
        <w:t>Заявление с просьбой о признании квалифицированным инвестором (должно содержать положения, указанные в п. 3.2 Регламента).</w:t>
      </w:r>
    </w:p>
    <w:p w:rsidR="003E2AD0" w:rsidRDefault="00AC0EA0">
      <w:pPr>
        <w:pStyle w:val="20"/>
        <w:numPr>
          <w:ilvl w:val="0"/>
          <w:numId w:val="9"/>
        </w:numPr>
        <w:shd w:val="clear" w:color="auto" w:fill="auto"/>
        <w:tabs>
          <w:tab w:val="left" w:pos="822"/>
        </w:tabs>
        <w:spacing w:before="0" w:line="264" w:lineRule="exact"/>
        <w:ind w:left="380" w:firstLine="0"/>
      </w:pPr>
      <w:r>
        <w:t>Паспорт.</w:t>
      </w:r>
    </w:p>
    <w:p w:rsidR="003E2AD0" w:rsidRDefault="00AC0EA0">
      <w:pPr>
        <w:pStyle w:val="20"/>
        <w:numPr>
          <w:ilvl w:val="0"/>
          <w:numId w:val="9"/>
        </w:numPr>
        <w:shd w:val="clear" w:color="auto" w:fill="auto"/>
        <w:tabs>
          <w:tab w:val="left" w:pos="822"/>
        </w:tabs>
        <w:spacing w:before="0" w:line="264" w:lineRule="exact"/>
        <w:ind w:left="820" w:hanging="440"/>
        <w:jc w:val="left"/>
      </w:pPr>
      <w:r>
        <w:t>Свидетельство о постановке на учет в налоговом органе или его нотариальная копия - при наличии.</w:t>
      </w:r>
    </w:p>
    <w:p w:rsidR="003E2AD0" w:rsidRDefault="00AC0EA0">
      <w:pPr>
        <w:pStyle w:val="20"/>
        <w:numPr>
          <w:ilvl w:val="0"/>
          <w:numId w:val="9"/>
        </w:numPr>
        <w:shd w:val="clear" w:color="auto" w:fill="auto"/>
        <w:tabs>
          <w:tab w:val="left" w:pos="822"/>
        </w:tabs>
        <w:spacing w:before="0" w:line="264" w:lineRule="exact"/>
        <w:ind w:left="820" w:hanging="440"/>
        <w:jc w:val="left"/>
      </w:pPr>
      <w:r>
        <w:t>Документы, необходимые для удовлетворения требований, указанных в п. 2.1. Регламента из нижеследующего перечня:</w:t>
      </w:r>
    </w:p>
    <w:p w:rsidR="003E2AD0" w:rsidRDefault="00AC0EA0">
      <w:pPr>
        <w:pStyle w:val="20"/>
        <w:numPr>
          <w:ilvl w:val="0"/>
          <w:numId w:val="3"/>
        </w:numPr>
        <w:shd w:val="clear" w:color="auto" w:fill="auto"/>
        <w:tabs>
          <w:tab w:val="left" w:pos="1359"/>
        </w:tabs>
        <w:spacing w:before="0" w:line="264" w:lineRule="exact"/>
        <w:ind w:left="1400" w:hanging="360"/>
      </w:pPr>
      <w:r>
        <w:t>документы, подтверждающие владение ценными бумагами и (или) иными финансовыми инструментами, отвечающими требованиям пунктов 2.1 (подпункт 1) и 2.4 настоящего Регламента (выписки по счетам депо владельцев ценных бумаг, выписки из реестра акционеров, выписки по лицевым счетам владельцев инвестиционных паев, списки лиц, имеющих право на участие в общем собрании владельцев инвестиционных паев закрытого паевого инвестиционного фонда с указанием количества принадлежащих ценных бумаг, отчеты доверительных управляющих по договорам доверительного управления и т.д.);</w:t>
      </w:r>
    </w:p>
    <w:p w:rsidR="003E2AD0" w:rsidRDefault="00AC0EA0">
      <w:pPr>
        <w:pStyle w:val="20"/>
        <w:numPr>
          <w:ilvl w:val="0"/>
          <w:numId w:val="3"/>
        </w:numPr>
        <w:shd w:val="clear" w:color="auto" w:fill="auto"/>
        <w:tabs>
          <w:tab w:val="left" w:pos="1359"/>
        </w:tabs>
        <w:spacing w:before="0" w:line="259" w:lineRule="exact"/>
        <w:ind w:left="1400" w:hanging="360"/>
      </w:pPr>
      <w:r>
        <w:t>документ, подтверждающий опыт работы в российской организации, осуществлявшей сделки с ценными бумагами и (или) иными финансовыми инструментами, в том числе, которая является квалифицированным инвестором в силу пункта 2 статьи 51.2 Федерального закона «О рынке ценных бумаг» (трудовая книжка или заверенная в установленном порядке её копия, выписка из трудовой книжки);</w:t>
      </w:r>
    </w:p>
    <w:p w:rsidR="003E2AD0" w:rsidRDefault="00AC0EA0">
      <w:pPr>
        <w:pStyle w:val="20"/>
        <w:numPr>
          <w:ilvl w:val="0"/>
          <w:numId w:val="3"/>
        </w:numPr>
        <w:shd w:val="clear" w:color="auto" w:fill="auto"/>
        <w:tabs>
          <w:tab w:val="left" w:pos="1359"/>
        </w:tabs>
        <w:spacing w:before="0" w:line="264" w:lineRule="exact"/>
        <w:ind w:left="1400" w:hanging="360"/>
      </w:pPr>
      <w:r>
        <w:t>документ, подтверждающий опыт работы в иностранной организации, осуществлявшей сделки с ценными бумагами и (или) иными финансовыми инструментами, в том числе, которая является квалифицированным инвестором в силу пункта 2 статьи 51.2 Федерального закона «О рынке ценных бумаг» (заверенная в установленном порядке копия трудового договора или контракта, рекомендательное письмо и т.п.; документы, составленные на иностранном языке, должны предоставляться с переводом на русский язык, заверенном нотариально);</w:t>
      </w:r>
    </w:p>
    <w:p w:rsidR="003E2AD0" w:rsidRDefault="00AC0EA0">
      <w:pPr>
        <w:pStyle w:val="20"/>
        <w:numPr>
          <w:ilvl w:val="0"/>
          <w:numId w:val="3"/>
        </w:numPr>
        <w:shd w:val="clear" w:color="auto" w:fill="auto"/>
        <w:tabs>
          <w:tab w:val="left" w:pos="1359"/>
        </w:tabs>
        <w:spacing w:before="0" w:line="264" w:lineRule="exact"/>
        <w:ind w:left="1400" w:hanging="360"/>
      </w:pPr>
      <w:r>
        <w:t>в случае предоставления сведений о работе в организации, осуществлявшей сделки с ценными бумагами (иными финансовыми инструментами) и не являющейся квалифицированным инвестором в силу пункта 2 статьи 51.2 Федерального закона «О рынке ценных бумаг» - документы, подтверждающие совершение организацией- работодателем сделок с ценными бумагами и (или) иными финансовыми инструментами за период не менее 2-х лет, в течение которых заявитель работал в такой организации (выписки по счетам депо владельцев ценных бумаг, выписки из реестра акционеров, отчеты брокеров, отчеты доверительных управляющих по договорам доверительного управления, справки об операциях по лицевым счетам владельцев инвестиционных паев и т.д.);</w:t>
      </w:r>
    </w:p>
    <w:p w:rsidR="00002C1A" w:rsidRDefault="00AC0EA0" w:rsidP="00002C1A">
      <w:pPr>
        <w:pStyle w:val="20"/>
        <w:numPr>
          <w:ilvl w:val="0"/>
          <w:numId w:val="3"/>
        </w:numPr>
        <w:shd w:val="clear" w:color="auto" w:fill="auto"/>
        <w:tabs>
          <w:tab w:val="left" w:pos="1378"/>
        </w:tabs>
        <w:spacing w:before="0" w:line="264" w:lineRule="exact"/>
        <w:ind w:left="1420" w:hanging="360"/>
      </w:pPr>
      <w:r>
        <w:t>документы, подтверждающие совершение сделок, отвечающими требованиям пункта 2.1 (подпункт 3) настоящего Регламента, с ценными бумагами и (или) иными</w:t>
      </w:r>
      <w:r w:rsidR="00B96DC2">
        <w:t xml:space="preserve"> финансовыми </w:t>
      </w:r>
      <w:r>
        <w:t>инструментами (выписки по счетам депо владельцев ценных бумаг, выписки из реестра акционеров, отчеты брокеров (в том числе, в электронном виде), отчеты доверительных управляющих по договорам доверительного управления, справки/ уведомления об операциях по лицевым счетам владельцев ценных бумаг/ инвестиционных паев,</w:t>
      </w:r>
      <w:r w:rsidR="00794EBD">
        <w:t xml:space="preserve"> </w:t>
      </w:r>
      <w:r>
        <w:t>передаточные распоряжения с отметкой лица, осуществляющего ведение реестра владельцев именных ценных бумаг и т.д.);</w:t>
      </w:r>
    </w:p>
    <w:p w:rsidR="003E2AD0" w:rsidRDefault="00AC0EA0" w:rsidP="001656EB">
      <w:pPr>
        <w:pStyle w:val="20"/>
        <w:numPr>
          <w:ilvl w:val="0"/>
          <w:numId w:val="3"/>
        </w:numPr>
        <w:shd w:val="clear" w:color="auto" w:fill="auto"/>
        <w:tabs>
          <w:tab w:val="left" w:pos="1378"/>
        </w:tabs>
        <w:spacing w:before="0" w:after="236" w:line="264" w:lineRule="exact"/>
        <w:ind w:left="1420" w:hanging="360"/>
      </w:pPr>
      <w:r>
        <w:t xml:space="preserve">в случае предоставления документов, подтверждающих совершение сделок, отвечающих требованиям пункта 2.1 (подпункт 3) настоящего Регламента, из депозитария, реестра акционеров или реестра владельцев инвестиционных паёв без возможности определения суммы сделки - договоры купли-продажи, мены, дарения, уступки прав требования и иные договоры, служившие основанием перехода прав собственности на ценные бумаги с указанием </w:t>
      </w:r>
      <w:r>
        <w:lastRenderedPageBreak/>
        <w:t>суммы сделки.</w:t>
      </w:r>
    </w:p>
    <w:p w:rsidR="003E2AD0" w:rsidRDefault="00AC0EA0">
      <w:pPr>
        <w:pStyle w:val="20"/>
        <w:numPr>
          <w:ilvl w:val="0"/>
          <w:numId w:val="10"/>
        </w:numPr>
        <w:shd w:val="clear" w:color="auto" w:fill="auto"/>
        <w:tabs>
          <w:tab w:val="left" w:pos="298"/>
        </w:tabs>
        <w:spacing w:before="0" w:line="269" w:lineRule="exact"/>
        <w:ind w:firstLine="0"/>
      </w:pPr>
      <w:r>
        <w:t>Для физического лица-нерезидента:</w:t>
      </w:r>
    </w:p>
    <w:p w:rsidR="003E2AD0" w:rsidRDefault="00AC0EA0">
      <w:pPr>
        <w:pStyle w:val="20"/>
        <w:numPr>
          <w:ilvl w:val="1"/>
          <w:numId w:val="10"/>
        </w:numPr>
        <w:shd w:val="clear" w:color="auto" w:fill="auto"/>
        <w:tabs>
          <w:tab w:val="left" w:pos="946"/>
        </w:tabs>
        <w:spacing w:before="0" w:line="269" w:lineRule="exact"/>
        <w:ind w:left="840" w:hanging="360"/>
        <w:jc w:val="left"/>
      </w:pPr>
      <w:r>
        <w:t>Заявление с просьбой о признании квалифицированным инвестором (должно содержать положения, указанные в п. 3.2 Регламента).</w:t>
      </w:r>
    </w:p>
    <w:p w:rsidR="003E2AD0" w:rsidRDefault="00AC0EA0">
      <w:pPr>
        <w:pStyle w:val="20"/>
        <w:numPr>
          <w:ilvl w:val="1"/>
          <w:numId w:val="10"/>
        </w:numPr>
        <w:shd w:val="clear" w:color="auto" w:fill="auto"/>
        <w:tabs>
          <w:tab w:val="left" w:pos="946"/>
        </w:tabs>
        <w:spacing w:before="0" w:line="269" w:lineRule="exact"/>
        <w:ind w:left="840" w:hanging="360"/>
        <w:jc w:val="left"/>
      </w:pPr>
      <w:r>
        <w:t>Документ, удостоверяющий личность физического лица - нерезидента в соответствии с законодательством и международными договорами Российской Федерации:</w:t>
      </w:r>
    </w:p>
    <w:p w:rsidR="003E2AD0" w:rsidRDefault="00AC0EA0">
      <w:pPr>
        <w:pStyle w:val="20"/>
        <w:numPr>
          <w:ilvl w:val="0"/>
          <w:numId w:val="3"/>
        </w:numPr>
        <w:shd w:val="clear" w:color="auto" w:fill="auto"/>
        <w:tabs>
          <w:tab w:val="left" w:pos="1378"/>
        </w:tabs>
        <w:spacing w:before="0" w:line="259" w:lineRule="exact"/>
        <w:ind w:left="1420" w:hanging="360"/>
      </w:pPr>
      <w:r>
        <w:t>паспорт иностранного гражданина или иной действительный документ, удостоверяющий его личность и признаваемый Российской Федерацией в этом качестве в соответствии с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 для иностранных граждан;</w:t>
      </w:r>
    </w:p>
    <w:p w:rsidR="003E2AD0" w:rsidRDefault="00AC0EA0">
      <w:pPr>
        <w:pStyle w:val="20"/>
        <w:numPr>
          <w:ilvl w:val="0"/>
          <w:numId w:val="3"/>
        </w:numPr>
        <w:shd w:val="clear" w:color="auto" w:fill="auto"/>
        <w:tabs>
          <w:tab w:val="left" w:pos="1378"/>
        </w:tabs>
        <w:spacing w:before="0" w:line="274" w:lineRule="exact"/>
        <w:ind w:left="1420" w:hanging="360"/>
      </w:pPr>
      <w:r>
        <w:t>вид на жительство в Российской Федерации - для лиц без гражданства, если они постоянно проживают на территории Российской Федерации;</w:t>
      </w:r>
    </w:p>
    <w:p w:rsidR="003E2AD0" w:rsidRDefault="00AC0EA0" w:rsidP="006C3A76">
      <w:pPr>
        <w:pStyle w:val="20"/>
        <w:numPr>
          <w:ilvl w:val="0"/>
          <w:numId w:val="3"/>
        </w:numPr>
        <w:shd w:val="clear" w:color="auto" w:fill="auto"/>
        <w:tabs>
          <w:tab w:val="left" w:pos="1378"/>
        </w:tabs>
        <w:spacing w:before="0" w:line="276" w:lineRule="auto"/>
        <w:ind w:left="1420" w:firstLine="0"/>
      </w:pPr>
      <w:r>
        <w:t>документ, выданный иностранным государством и признаваемый в соответствии с</w:t>
      </w:r>
      <w:r w:rsidR="00794EBD">
        <w:t xml:space="preserve"> </w:t>
      </w:r>
      <w:r>
        <w:t>международным договором Российской</w:t>
      </w:r>
      <w:r>
        <w:tab/>
        <w:t>Федерации в качестве документа,</w:t>
      </w:r>
      <w:r w:rsidR="00794EBD">
        <w:t xml:space="preserve"> </w:t>
      </w:r>
      <w:r>
        <w:t>удостоверяющего личность лица без гражданства - для лиц без гражданства.</w:t>
      </w:r>
    </w:p>
    <w:p w:rsidR="003E2AD0" w:rsidRDefault="00AC0EA0" w:rsidP="006C3A76">
      <w:pPr>
        <w:pStyle w:val="20"/>
        <w:numPr>
          <w:ilvl w:val="1"/>
          <w:numId w:val="10"/>
        </w:numPr>
        <w:shd w:val="clear" w:color="auto" w:fill="auto"/>
        <w:tabs>
          <w:tab w:val="left" w:pos="866"/>
        </w:tabs>
        <w:spacing w:before="0" w:line="276" w:lineRule="auto"/>
        <w:ind w:left="840" w:hanging="440"/>
        <w:jc w:val="left"/>
      </w:pPr>
      <w:r>
        <w:t>Свидетельство о постановке на учет в налоговом органе или его нотариальная копия - при наличии.</w:t>
      </w:r>
    </w:p>
    <w:p w:rsidR="003E2AD0" w:rsidRDefault="00AC0EA0" w:rsidP="006C3A76">
      <w:pPr>
        <w:pStyle w:val="20"/>
        <w:numPr>
          <w:ilvl w:val="1"/>
          <w:numId w:val="10"/>
        </w:numPr>
        <w:shd w:val="clear" w:color="auto" w:fill="auto"/>
        <w:tabs>
          <w:tab w:val="left" w:pos="866"/>
        </w:tabs>
        <w:spacing w:before="0" w:line="276" w:lineRule="auto"/>
        <w:ind w:left="840" w:hanging="440"/>
        <w:jc w:val="left"/>
      </w:pPr>
      <w:r>
        <w:t>Документы, необходимые для удовлетворения требований, указанных в п. 2.1. Регламента из нижеследующего перечня:</w:t>
      </w:r>
    </w:p>
    <w:p w:rsidR="003E2AD0" w:rsidRDefault="00AC0EA0" w:rsidP="006C3A76">
      <w:pPr>
        <w:pStyle w:val="20"/>
        <w:numPr>
          <w:ilvl w:val="0"/>
          <w:numId w:val="3"/>
        </w:numPr>
        <w:shd w:val="clear" w:color="auto" w:fill="auto"/>
        <w:tabs>
          <w:tab w:val="left" w:pos="1378"/>
        </w:tabs>
        <w:spacing w:before="0" w:line="276" w:lineRule="auto"/>
        <w:ind w:left="1420" w:hanging="360"/>
      </w:pPr>
      <w:r>
        <w:t>документы, подтверждающие владение ценными бумагами и (или) иными финансовыми инструментами, отвечающими требованиям пунктов 2.1 (подпункт 1) и 2.4 настоящего Регламента (выписки по счетам депо владельцев ценных бумаг, выписки из реестра акционеров, выписки по лицевым счетам владельцев инвестиционных паев, списки лиц, имеющих право на участие в общем собрании владельцев инвестиционных паев закрытого паевого инвестиционного фонда с указанием количества принадлежащих ценных бумаг, отчеты доверительных управляющих по договорам доверительного управления и т.д.);</w:t>
      </w:r>
    </w:p>
    <w:p w:rsidR="003E2AD0" w:rsidRDefault="00AC0EA0" w:rsidP="006C3A76">
      <w:pPr>
        <w:pStyle w:val="20"/>
        <w:numPr>
          <w:ilvl w:val="0"/>
          <w:numId w:val="3"/>
        </w:numPr>
        <w:shd w:val="clear" w:color="auto" w:fill="auto"/>
        <w:tabs>
          <w:tab w:val="left" w:pos="1378"/>
        </w:tabs>
        <w:spacing w:before="0" w:line="276" w:lineRule="auto"/>
        <w:ind w:left="1420" w:hanging="360"/>
      </w:pPr>
      <w:r>
        <w:t>документ, подтверждающий опыт работы в российской организации, осуществлявшей сделки с ценными бумагами и (или) иными финансовыми инструментами, в том числе, которая является квалифицированным инвестором в силу пункта 2 статьи 51.2 Федерального закона «О рынке ценных бумаг» (трудовая книжка или заверенная в установленном порядке её копия, выписка из трудовой книжки, трудовой договор/контракт или выписка из него, либо заверенная в установленном порядке его копия);</w:t>
      </w:r>
    </w:p>
    <w:p w:rsidR="006C3A76" w:rsidRDefault="00AC0EA0" w:rsidP="006C3A76">
      <w:pPr>
        <w:pStyle w:val="20"/>
        <w:numPr>
          <w:ilvl w:val="0"/>
          <w:numId w:val="3"/>
        </w:numPr>
        <w:shd w:val="clear" w:color="auto" w:fill="auto"/>
        <w:tabs>
          <w:tab w:val="left" w:pos="1378"/>
        </w:tabs>
        <w:spacing w:before="0" w:after="95" w:line="276" w:lineRule="auto"/>
        <w:ind w:left="1420" w:hanging="360"/>
      </w:pPr>
      <w:r>
        <w:t xml:space="preserve">документ, подтверждающий опыт работы в иностранной организации, осуществлявшей сделки с ценными бумагами и (или) иными финансовыми инструментами, в том числе, которая является квалифицированным инвестором в силу пункта 2 статьи 51.2 Федерального закона «О рынке ценных бумаг» (заверенная в установленном порядке копия трудового договора или контракта, рекомендательное письмо и т.п.; </w:t>
      </w:r>
    </w:p>
    <w:p w:rsidR="003E2AD0" w:rsidRDefault="00AC0EA0" w:rsidP="006C3A76">
      <w:pPr>
        <w:pStyle w:val="20"/>
        <w:numPr>
          <w:ilvl w:val="0"/>
          <w:numId w:val="3"/>
        </w:numPr>
        <w:shd w:val="clear" w:color="auto" w:fill="auto"/>
        <w:tabs>
          <w:tab w:val="left" w:pos="1378"/>
        </w:tabs>
        <w:spacing w:before="0" w:after="95" w:line="264" w:lineRule="exact"/>
        <w:ind w:left="1360" w:firstLine="0"/>
      </w:pPr>
      <w:r>
        <w:t>документы,</w:t>
      </w:r>
      <w:r w:rsidR="006C3A76">
        <w:t xml:space="preserve"> </w:t>
      </w:r>
      <w:r>
        <w:t>составленные на иностранном языке, должны предоставляться с переводом на русский язык, заверенном нотариально);</w:t>
      </w:r>
    </w:p>
    <w:p w:rsidR="003E2AD0" w:rsidRDefault="00AC0EA0">
      <w:pPr>
        <w:pStyle w:val="20"/>
        <w:numPr>
          <w:ilvl w:val="0"/>
          <w:numId w:val="3"/>
        </w:numPr>
        <w:shd w:val="clear" w:color="auto" w:fill="auto"/>
        <w:tabs>
          <w:tab w:val="left" w:pos="1340"/>
        </w:tabs>
        <w:spacing w:before="0" w:line="264" w:lineRule="exact"/>
        <w:ind w:left="1360" w:hanging="340"/>
      </w:pPr>
      <w:r>
        <w:t>в случае предоставления сведений о работе в организации, осуществлявшей сделки с ценными бумагами (иными финансовыми инструментами) и не являющейся квалифицированным инвестором в силу пункта 2 статьи 51.2 Федерального закона «О рынке ценных бумаг» - документы, подтверждающие совершение организацией- работодателем сделок с ценными бумагами и (или) иными финансовыми инструментами за период не менее 2-х лет, в течение которых заявитель работал в такой организации (выписки по счетам депо владельцев ценных</w:t>
      </w:r>
      <w:r w:rsidR="006C3A76">
        <w:t xml:space="preserve"> </w:t>
      </w:r>
      <w:r>
        <w:lastRenderedPageBreak/>
        <w:t>бумаг, выписки из реестра акционеров, отчеты брокеров, отчеты доверительных управляющих по договорам доверительного управления, справки об операциях по лицевым счетам владельцев инвестиционных паев и т.д.);</w:t>
      </w:r>
    </w:p>
    <w:p w:rsidR="003E2AD0" w:rsidRDefault="00AC0EA0">
      <w:pPr>
        <w:pStyle w:val="20"/>
        <w:numPr>
          <w:ilvl w:val="0"/>
          <w:numId w:val="3"/>
        </w:numPr>
        <w:shd w:val="clear" w:color="auto" w:fill="auto"/>
        <w:tabs>
          <w:tab w:val="left" w:pos="1340"/>
        </w:tabs>
        <w:spacing w:before="0" w:line="264" w:lineRule="exact"/>
        <w:ind w:left="1360" w:hanging="340"/>
      </w:pPr>
      <w:r>
        <w:t>документы, подтверждающие совершение сделок, отвечающими требованиям пункта 2.1 (подпункт 3) настоящего Регламента, с ценными бумагами и (или) иными финансовыми инструментами (выписки по счетам депо владельцев ценных бумаг, выписки из реестра акционеров, отчеты брокеров (в том числе, в электронном виде), отчеты доверительных управляющих по договорам доверительного управления, справки/ уведомления об операциях по лицевым счетам владельцев ценных бумаг/ инвестиционных паев, передаточные распоряжения с отметкой лица, осуществляющего ведение реестра владельцев именных ценных бумаг и т.д.);</w:t>
      </w:r>
    </w:p>
    <w:p w:rsidR="003E2AD0" w:rsidRDefault="00AC0EA0">
      <w:pPr>
        <w:pStyle w:val="20"/>
        <w:numPr>
          <w:ilvl w:val="0"/>
          <w:numId w:val="3"/>
        </w:numPr>
        <w:shd w:val="clear" w:color="auto" w:fill="auto"/>
        <w:tabs>
          <w:tab w:val="left" w:pos="1340"/>
        </w:tabs>
        <w:spacing w:before="0" w:after="244" w:line="264" w:lineRule="exact"/>
        <w:ind w:left="1360" w:hanging="340"/>
      </w:pPr>
      <w:r>
        <w:t>в случае предоставления документов, подтверждающих совершение сделок, отвечающих требованиям пункта 2.1 (подпункт 3) настоящего Регламента, из депозитария, реестра акционеров или реестра владельцев инвестиционных паёв без возможности определения суммы сделки - договоры купли-продажи, мены, дарения, уступки прав требования и иные договоры, служившие основанием перехода прав собственности на ценные бумаги с указанием суммы сделки.</w:t>
      </w:r>
    </w:p>
    <w:p w:rsidR="003E2AD0" w:rsidRDefault="00AC0EA0">
      <w:pPr>
        <w:pStyle w:val="20"/>
        <w:numPr>
          <w:ilvl w:val="0"/>
          <w:numId w:val="10"/>
        </w:numPr>
        <w:shd w:val="clear" w:color="auto" w:fill="auto"/>
        <w:tabs>
          <w:tab w:val="left" w:pos="294"/>
        </w:tabs>
        <w:spacing w:before="0" w:line="259" w:lineRule="exact"/>
        <w:ind w:firstLine="0"/>
      </w:pPr>
      <w:r>
        <w:t>Для юридического лица - резидента</w:t>
      </w:r>
    </w:p>
    <w:p w:rsidR="003E2AD0" w:rsidRDefault="00AC0EA0">
      <w:pPr>
        <w:pStyle w:val="20"/>
        <w:numPr>
          <w:ilvl w:val="1"/>
          <w:numId w:val="10"/>
        </w:numPr>
        <w:shd w:val="clear" w:color="auto" w:fill="auto"/>
        <w:tabs>
          <w:tab w:val="left" w:pos="837"/>
        </w:tabs>
        <w:spacing w:before="0" w:line="259" w:lineRule="exact"/>
        <w:ind w:left="820" w:hanging="440"/>
      </w:pPr>
      <w:r>
        <w:t>Заявление с просьбой о признании квалифицированным инвестором (должно содержать положения, указанные в п. 3.2 Регламента).</w:t>
      </w:r>
    </w:p>
    <w:p w:rsidR="003E2AD0" w:rsidRDefault="00AC0EA0">
      <w:pPr>
        <w:pStyle w:val="20"/>
        <w:numPr>
          <w:ilvl w:val="1"/>
          <w:numId w:val="10"/>
        </w:numPr>
        <w:shd w:val="clear" w:color="auto" w:fill="auto"/>
        <w:tabs>
          <w:tab w:val="left" w:pos="842"/>
        </w:tabs>
        <w:spacing w:before="0" w:line="259" w:lineRule="exact"/>
        <w:ind w:left="820" w:hanging="440"/>
      </w:pPr>
      <w:r>
        <w:t>Устав, все изменения и дополнения к нему - копии, заверенные нотариально или заявителем.</w:t>
      </w:r>
    </w:p>
    <w:p w:rsidR="003E2AD0" w:rsidRDefault="00AC0EA0">
      <w:pPr>
        <w:pStyle w:val="20"/>
        <w:numPr>
          <w:ilvl w:val="1"/>
          <w:numId w:val="10"/>
        </w:numPr>
        <w:shd w:val="clear" w:color="auto" w:fill="auto"/>
        <w:tabs>
          <w:tab w:val="left" w:pos="842"/>
        </w:tabs>
        <w:spacing w:before="0" w:line="259" w:lineRule="exact"/>
        <w:ind w:left="820" w:hanging="440"/>
      </w:pPr>
      <w:r>
        <w:t>Учредительный договор, либо решение об учреждении со всеми изменениями и дополнениями - копии, заверенные нотариально или заявителем.</w:t>
      </w:r>
    </w:p>
    <w:p w:rsidR="003E2AD0" w:rsidRDefault="00AC0EA0">
      <w:pPr>
        <w:pStyle w:val="20"/>
        <w:numPr>
          <w:ilvl w:val="1"/>
          <w:numId w:val="10"/>
        </w:numPr>
        <w:shd w:val="clear" w:color="auto" w:fill="auto"/>
        <w:tabs>
          <w:tab w:val="left" w:pos="842"/>
        </w:tabs>
        <w:spacing w:before="0" w:line="259" w:lineRule="exact"/>
        <w:ind w:left="820" w:hanging="440"/>
      </w:pPr>
      <w:r>
        <w:t>Свидетельство о государственной регистрации, либо свидетельство о внесении записи в единый государственный реестр юридических лиц о юридическом лице, зарегистрированном до 1 июля 2002 г. и регистрации всех внесенных изменений и дополнений - копия, заверенная нотариально или заявителем.</w:t>
      </w:r>
    </w:p>
    <w:p w:rsidR="003E2AD0" w:rsidRDefault="00AC0EA0">
      <w:pPr>
        <w:pStyle w:val="20"/>
        <w:numPr>
          <w:ilvl w:val="1"/>
          <w:numId w:val="10"/>
        </w:numPr>
        <w:shd w:val="clear" w:color="auto" w:fill="auto"/>
        <w:tabs>
          <w:tab w:val="left" w:pos="842"/>
        </w:tabs>
        <w:spacing w:before="0" w:line="259" w:lineRule="exact"/>
        <w:ind w:left="820" w:hanging="440"/>
      </w:pPr>
      <w:r>
        <w:t>Свидетельство о постановке на учет в налоговом органе — копия, заверенная нотариально или заявителем.</w:t>
      </w:r>
    </w:p>
    <w:p w:rsidR="003E2AD0" w:rsidRDefault="00AC0EA0">
      <w:pPr>
        <w:pStyle w:val="20"/>
        <w:numPr>
          <w:ilvl w:val="1"/>
          <w:numId w:val="10"/>
        </w:numPr>
        <w:shd w:val="clear" w:color="auto" w:fill="auto"/>
        <w:tabs>
          <w:tab w:val="left" w:pos="842"/>
        </w:tabs>
        <w:spacing w:before="0" w:line="259" w:lineRule="exact"/>
        <w:ind w:left="820" w:hanging="440"/>
      </w:pPr>
      <w:r>
        <w:t>Выписка из единого государственного реестра юридических лиц о юридическом лице, выданная в течение 30 дней до момента подачи документов для признания юридического лица- резидента квалифицированным инвестором.</w:t>
      </w:r>
    </w:p>
    <w:p w:rsidR="003E2AD0" w:rsidRDefault="00AC0EA0">
      <w:pPr>
        <w:pStyle w:val="20"/>
        <w:numPr>
          <w:ilvl w:val="1"/>
          <w:numId w:val="10"/>
        </w:numPr>
        <w:shd w:val="clear" w:color="auto" w:fill="auto"/>
        <w:tabs>
          <w:tab w:val="left" w:pos="842"/>
        </w:tabs>
        <w:spacing w:before="0" w:line="259" w:lineRule="exact"/>
        <w:ind w:left="820" w:hanging="440"/>
      </w:pPr>
      <w:r>
        <w:t>Справка из Госкомстата - копия, заверенная нотариально либо уполномоченным лицом и печатью организации-заявителя.</w:t>
      </w:r>
    </w:p>
    <w:p w:rsidR="003E2AD0" w:rsidRDefault="00AC0EA0">
      <w:pPr>
        <w:pStyle w:val="20"/>
        <w:numPr>
          <w:ilvl w:val="1"/>
          <w:numId w:val="10"/>
        </w:numPr>
        <w:shd w:val="clear" w:color="auto" w:fill="auto"/>
        <w:tabs>
          <w:tab w:val="left" w:pos="842"/>
        </w:tabs>
        <w:spacing w:before="0" w:line="259" w:lineRule="exact"/>
        <w:ind w:left="820" w:hanging="440"/>
      </w:pPr>
      <w:r>
        <w:t>Протокол, либо решение об избрании или назначении руководителя, действующего на основании устава без доверенности - копия, заверенная уполномоченным лицом и печатью организации-заявителя, либо нотариально.</w:t>
      </w:r>
    </w:p>
    <w:p w:rsidR="003E2AD0" w:rsidRPr="008203ED" w:rsidRDefault="00AC0EA0">
      <w:pPr>
        <w:pStyle w:val="20"/>
        <w:numPr>
          <w:ilvl w:val="1"/>
          <w:numId w:val="10"/>
        </w:numPr>
        <w:shd w:val="clear" w:color="auto" w:fill="auto"/>
        <w:tabs>
          <w:tab w:val="left" w:pos="842"/>
        </w:tabs>
        <w:spacing w:before="0" w:line="240" w:lineRule="exact"/>
        <w:ind w:left="820" w:hanging="440"/>
        <w:rPr>
          <w:b/>
        </w:rPr>
      </w:pPr>
      <w:r>
        <w:t xml:space="preserve">Копия паспорта руководителя, действующего от имени юридического лица без доверенности, </w:t>
      </w:r>
      <w:r w:rsidRPr="008203ED">
        <w:rPr>
          <w:rStyle w:val="210pt"/>
          <w:b w:val="0"/>
          <w:sz w:val="22"/>
          <w:szCs w:val="22"/>
        </w:rPr>
        <w:t>заверенная заявителем.</w:t>
      </w:r>
    </w:p>
    <w:p w:rsidR="003E2AD0" w:rsidRDefault="00AC0EA0">
      <w:pPr>
        <w:pStyle w:val="20"/>
        <w:numPr>
          <w:ilvl w:val="1"/>
          <w:numId w:val="10"/>
        </w:numPr>
        <w:shd w:val="clear" w:color="auto" w:fill="auto"/>
        <w:tabs>
          <w:tab w:val="left" w:pos="947"/>
        </w:tabs>
        <w:spacing w:before="0" w:line="269" w:lineRule="exact"/>
        <w:ind w:left="820" w:hanging="440"/>
      </w:pPr>
      <w:r>
        <w:t>Доверенность, подтверждающая полномочия лица, подписавшего заявление, если оно подписано не руководителем, действующим на основании устава без доверенности.</w:t>
      </w:r>
    </w:p>
    <w:p w:rsidR="003E2AD0" w:rsidRDefault="00AC0EA0">
      <w:pPr>
        <w:pStyle w:val="20"/>
        <w:numPr>
          <w:ilvl w:val="1"/>
          <w:numId w:val="10"/>
        </w:numPr>
        <w:shd w:val="clear" w:color="auto" w:fill="auto"/>
        <w:tabs>
          <w:tab w:val="left" w:pos="952"/>
        </w:tabs>
        <w:spacing w:before="0" w:line="269" w:lineRule="exact"/>
        <w:ind w:left="820" w:hanging="440"/>
      </w:pPr>
      <w:r>
        <w:t>Бухгалтерский баланс и отчет о прибылях и убытках за последний отчетный год.</w:t>
      </w:r>
    </w:p>
    <w:p w:rsidR="003E2AD0" w:rsidRDefault="00AC0EA0">
      <w:pPr>
        <w:pStyle w:val="20"/>
        <w:numPr>
          <w:ilvl w:val="1"/>
          <w:numId w:val="10"/>
        </w:numPr>
        <w:shd w:val="clear" w:color="auto" w:fill="auto"/>
        <w:tabs>
          <w:tab w:val="left" w:pos="952"/>
        </w:tabs>
        <w:spacing w:before="0" w:line="264" w:lineRule="exact"/>
        <w:ind w:left="840"/>
      </w:pPr>
      <w:r>
        <w:t>Документы, подтверждающие совершение сделок с ценными бумагами и (или) иными финансовыми инструментами, отвечающими требованиям пункта 2.2 (подпункт 2) и настоящего Регламента (выписки по счетам депо владельцев ценных бумаг, выписки из реестра акционеров, отчеты брокеров (в том числе, в электронном виде), списки лиц, имеющих право на участие в общем собрании владельцев инвестиционных паев закрытого паевого инвестиционного фонда с указанием количества принадлежащих ценных бумаг, отчеты доверительных управляющих по договорам доверительного управления, справки/ уведомления об операциях по лицевым счетам владельцев ценных бумаг/ инвестиционных паев, передаточные распоряжения с отметкой лица, осуществляющего ведение реестра владельцев именных ценных бумаг и т.д.).</w:t>
      </w:r>
    </w:p>
    <w:p w:rsidR="003E2AD0" w:rsidRDefault="00AC0EA0">
      <w:pPr>
        <w:pStyle w:val="20"/>
        <w:numPr>
          <w:ilvl w:val="1"/>
          <w:numId w:val="10"/>
        </w:numPr>
        <w:shd w:val="clear" w:color="auto" w:fill="auto"/>
        <w:tabs>
          <w:tab w:val="left" w:pos="952"/>
        </w:tabs>
        <w:spacing w:before="0" w:after="244" w:line="264" w:lineRule="exact"/>
        <w:ind w:left="840"/>
      </w:pPr>
      <w:r>
        <w:t xml:space="preserve">В случае предоставления документов, подтверждающих совершение сделок, отвечающих требованиям пункта 2.2 (подпункт 2) настоящего Регламента, из депозитария, реестра акционеров </w:t>
      </w:r>
      <w:r>
        <w:lastRenderedPageBreak/>
        <w:t>или реестра владельцев инвестиционных паев без возможности определения суммы сделки - заверенные заявителем копии договоров купли-продажи, мены, дарения, уступки прав требования и иных договоров, служившие основанием перехода прав собственности на ценные бумаги с указанием суммы сделки.</w:t>
      </w:r>
    </w:p>
    <w:p w:rsidR="003E2AD0" w:rsidRDefault="00AC0EA0">
      <w:pPr>
        <w:pStyle w:val="20"/>
        <w:numPr>
          <w:ilvl w:val="0"/>
          <w:numId w:val="10"/>
        </w:numPr>
        <w:shd w:val="clear" w:color="auto" w:fill="auto"/>
        <w:tabs>
          <w:tab w:val="left" w:pos="298"/>
        </w:tabs>
        <w:spacing w:before="0" w:line="259" w:lineRule="exact"/>
        <w:ind w:firstLine="0"/>
      </w:pPr>
      <w:r>
        <w:t>Для юридического лица - нерезидента</w:t>
      </w:r>
    </w:p>
    <w:p w:rsidR="003E2AD0" w:rsidRDefault="00AC0EA0">
      <w:pPr>
        <w:pStyle w:val="20"/>
        <w:numPr>
          <w:ilvl w:val="1"/>
          <w:numId w:val="10"/>
        </w:numPr>
        <w:shd w:val="clear" w:color="auto" w:fill="auto"/>
        <w:tabs>
          <w:tab w:val="left" w:pos="846"/>
        </w:tabs>
        <w:spacing w:before="0" w:line="259" w:lineRule="exact"/>
        <w:ind w:left="840"/>
      </w:pPr>
      <w:r>
        <w:t>Заявление с просьбой о признании квалифицированным инвестором (должно содержать положения, указанные в п. 3.2 Регламента).</w:t>
      </w:r>
    </w:p>
    <w:p w:rsidR="003E2AD0" w:rsidRDefault="00AC0EA0">
      <w:pPr>
        <w:pStyle w:val="20"/>
        <w:numPr>
          <w:ilvl w:val="1"/>
          <w:numId w:val="10"/>
        </w:numPr>
        <w:shd w:val="clear" w:color="auto" w:fill="auto"/>
        <w:tabs>
          <w:tab w:val="left" w:pos="846"/>
        </w:tabs>
        <w:spacing w:before="0" w:line="259" w:lineRule="exact"/>
        <w:ind w:left="840"/>
      </w:pPr>
      <w:r>
        <w:t xml:space="preserve">Учредительные документы по законодательству страны, где создано это юридическое лицо (документы должны быть легализованы в посольстве (консульстве) Российской Федерации за границей (или </w:t>
      </w:r>
      <w:proofErr w:type="spellStart"/>
      <w:r>
        <w:t>апостилированы</w:t>
      </w:r>
      <w:proofErr w:type="spellEnd"/>
      <w:r>
        <w:t>) и переведены на русский язык, верность перевода должна быть удостоверена нотариусом на территории РФ).</w:t>
      </w:r>
    </w:p>
    <w:p w:rsidR="003E2AD0" w:rsidRDefault="00AC0EA0">
      <w:pPr>
        <w:pStyle w:val="20"/>
        <w:numPr>
          <w:ilvl w:val="1"/>
          <w:numId w:val="10"/>
        </w:numPr>
        <w:shd w:val="clear" w:color="auto" w:fill="auto"/>
        <w:tabs>
          <w:tab w:val="left" w:pos="846"/>
        </w:tabs>
        <w:spacing w:before="0" w:line="259" w:lineRule="exact"/>
        <w:ind w:left="840"/>
      </w:pPr>
      <w:r>
        <w:t xml:space="preserve">Документы, подтверждающие государственную регистрацию юридического лица- нерезидента - выписка из торгового реестра, свидетельство об инкорпорации/ регистрации и т.п. (документы должны быть легализованы в посольстве (консульстве) Российской Федерации за границей (или </w:t>
      </w:r>
      <w:proofErr w:type="spellStart"/>
      <w:r>
        <w:t>апостилированы</w:t>
      </w:r>
      <w:proofErr w:type="spellEnd"/>
      <w:r>
        <w:t>) и переведены на русский язык, верность перевода должна быть удостоверена нотариусом на территории РФ).</w:t>
      </w:r>
    </w:p>
    <w:p w:rsidR="003E2AD0" w:rsidRDefault="00AC0EA0">
      <w:pPr>
        <w:pStyle w:val="20"/>
        <w:numPr>
          <w:ilvl w:val="1"/>
          <w:numId w:val="10"/>
        </w:numPr>
        <w:shd w:val="clear" w:color="auto" w:fill="auto"/>
        <w:tabs>
          <w:tab w:val="left" w:pos="846"/>
        </w:tabs>
        <w:spacing w:before="0" w:line="259" w:lineRule="exact"/>
        <w:ind w:left="840"/>
      </w:pPr>
      <w:r>
        <w:t>Свидетельство о постановке на учет в налоговом органе, при наличии (при отсутствии у иностранной организации филиалов и представительств) - копия, заверенная нотариально.</w:t>
      </w:r>
    </w:p>
    <w:p w:rsidR="003E2AD0" w:rsidRDefault="00AC0EA0">
      <w:pPr>
        <w:pStyle w:val="20"/>
        <w:numPr>
          <w:ilvl w:val="1"/>
          <w:numId w:val="10"/>
        </w:numPr>
        <w:shd w:val="clear" w:color="auto" w:fill="auto"/>
        <w:tabs>
          <w:tab w:val="left" w:pos="846"/>
        </w:tabs>
        <w:spacing w:before="0" w:line="259" w:lineRule="exact"/>
        <w:ind w:left="840"/>
      </w:pPr>
      <w:r>
        <w:t>Для филиалов:</w:t>
      </w:r>
    </w:p>
    <w:p w:rsidR="003E2AD0" w:rsidRDefault="00AC0EA0">
      <w:pPr>
        <w:pStyle w:val="20"/>
        <w:numPr>
          <w:ilvl w:val="0"/>
          <w:numId w:val="3"/>
        </w:numPr>
        <w:shd w:val="clear" w:color="auto" w:fill="auto"/>
        <w:tabs>
          <w:tab w:val="left" w:pos="846"/>
        </w:tabs>
        <w:spacing w:before="0" w:line="220" w:lineRule="exact"/>
        <w:ind w:left="840"/>
      </w:pPr>
      <w:r>
        <w:t>положение о филиале - копия, заверенная нотариально или регистрирующим органом;</w:t>
      </w:r>
    </w:p>
    <w:p w:rsidR="003E2AD0" w:rsidRDefault="00AC0EA0">
      <w:pPr>
        <w:pStyle w:val="20"/>
        <w:numPr>
          <w:ilvl w:val="0"/>
          <w:numId w:val="3"/>
        </w:numPr>
        <w:shd w:val="clear" w:color="auto" w:fill="auto"/>
        <w:tabs>
          <w:tab w:val="left" w:pos="846"/>
        </w:tabs>
        <w:spacing w:before="0" w:line="259" w:lineRule="exact"/>
        <w:ind w:left="840"/>
      </w:pPr>
      <w:r>
        <w:t>свидетельство об аккредитации и внесении в государственный реестр филиалов иностранных юридических лиц - копия, заверенная нотариально.</w:t>
      </w:r>
    </w:p>
    <w:p w:rsidR="003E2AD0" w:rsidRDefault="00AC0EA0">
      <w:pPr>
        <w:pStyle w:val="20"/>
        <w:numPr>
          <w:ilvl w:val="1"/>
          <w:numId w:val="10"/>
        </w:numPr>
        <w:shd w:val="clear" w:color="auto" w:fill="auto"/>
        <w:tabs>
          <w:tab w:val="left" w:pos="846"/>
        </w:tabs>
        <w:spacing w:before="0" w:line="259" w:lineRule="exact"/>
        <w:ind w:left="840"/>
      </w:pPr>
      <w:r>
        <w:t>Для представительств:</w:t>
      </w:r>
    </w:p>
    <w:p w:rsidR="003E2AD0" w:rsidRDefault="00AC0EA0">
      <w:pPr>
        <w:pStyle w:val="20"/>
        <w:numPr>
          <w:ilvl w:val="0"/>
          <w:numId w:val="3"/>
        </w:numPr>
        <w:shd w:val="clear" w:color="auto" w:fill="auto"/>
        <w:tabs>
          <w:tab w:val="left" w:pos="846"/>
        </w:tabs>
        <w:spacing w:before="0" w:line="269" w:lineRule="exact"/>
        <w:ind w:left="840"/>
      </w:pPr>
      <w:r>
        <w:t>положение о представительстве - копию, заверенную нотариально или регистрирующим органом;</w:t>
      </w:r>
    </w:p>
    <w:p w:rsidR="003E2AD0" w:rsidRDefault="00AC0EA0">
      <w:pPr>
        <w:pStyle w:val="20"/>
        <w:shd w:val="clear" w:color="auto" w:fill="auto"/>
        <w:spacing w:before="0" w:line="259" w:lineRule="exact"/>
        <w:ind w:left="840" w:firstLine="0"/>
      </w:pPr>
      <w:r>
        <w:t>разрешение на открытие представительства на территории Российской Федерации и свидетельство о внесении в сводный государственный реестр аккредитованных на территории Российской Федерации представительств иностранных юридических лиц - копия, заверенная нотариально.</w:t>
      </w:r>
    </w:p>
    <w:p w:rsidR="003E2AD0" w:rsidRDefault="00AC0EA0">
      <w:pPr>
        <w:pStyle w:val="20"/>
        <w:numPr>
          <w:ilvl w:val="1"/>
          <w:numId w:val="10"/>
        </w:numPr>
        <w:shd w:val="clear" w:color="auto" w:fill="auto"/>
        <w:tabs>
          <w:tab w:val="left" w:pos="846"/>
        </w:tabs>
        <w:spacing w:before="0" w:line="259" w:lineRule="exact"/>
        <w:ind w:left="840"/>
      </w:pPr>
      <w:r>
        <w:t xml:space="preserve">Документы, подтверждающие полномочия лица, подписавшего заявление - доверенности, либо протоколы об избрании руководителя филиала или представительства и о наделении его полномочиями, либо любой иной аналогичный документ. Если указанные документы составлены за пределами территории РФ, то они должны быть легализованы в посольстве (консульстве) Российской Федерации за границей (или </w:t>
      </w:r>
      <w:proofErr w:type="spellStart"/>
      <w:r>
        <w:t>апостилированы</w:t>
      </w:r>
      <w:proofErr w:type="spellEnd"/>
      <w:r>
        <w:t>) и переведены на русский язык, верность перевода должна быть удостоверена нотариусом на территории РФ).</w:t>
      </w:r>
    </w:p>
    <w:p w:rsidR="003E2AD0" w:rsidRDefault="00AC0EA0">
      <w:pPr>
        <w:pStyle w:val="20"/>
        <w:numPr>
          <w:ilvl w:val="1"/>
          <w:numId w:val="10"/>
        </w:numPr>
        <w:shd w:val="clear" w:color="auto" w:fill="auto"/>
        <w:tabs>
          <w:tab w:val="left" w:pos="846"/>
        </w:tabs>
        <w:spacing w:before="0" w:line="259" w:lineRule="exact"/>
        <w:ind w:left="840"/>
      </w:pPr>
      <w:r>
        <w:t>Оригинал или копия паспорта руководителя, действующего от имени юридического лица без доверенности, заверенная заявителем.</w:t>
      </w:r>
    </w:p>
    <w:p w:rsidR="003E2AD0" w:rsidRDefault="00AC0EA0">
      <w:pPr>
        <w:pStyle w:val="20"/>
        <w:numPr>
          <w:ilvl w:val="1"/>
          <w:numId w:val="10"/>
        </w:numPr>
        <w:shd w:val="clear" w:color="auto" w:fill="auto"/>
        <w:tabs>
          <w:tab w:val="left" w:pos="846"/>
        </w:tabs>
        <w:spacing w:before="0" w:line="259" w:lineRule="exact"/>
        <w:ind w:left="840"/>
      </w:pPr>
      <w:r>
        <w:t>Баланс, отчет о прибылях и убытках и отчет об изменениях капитала (если нет филиала или представительства) за последний отчетный год, либо отчёт аудитора по международным стандартам.</w:t>
      </w:r>
    </w:p>
    <w:p w:rsidR="003E2AD0" w:rsidRDefault="00AC0EA0">
      <w:pPr>
        <w:pStyle w:val="20"/>
        <w:numPr>
          <w:ilvl w:val="1"/>
          <w:numId w:val="10"/>
        </w:numPr>
        <w:shd w:val="clear" w:color="auto" w:fill="auto"/>
        <w:tabs>
          <w:tab w:val="left" w:pos="932"/>
        </w:tabs>
        <w:spacing w:before="0" w:line="259" w:lineRule="exact"/>
        <w:ind w:left="820"/>
      </w:pPr>
      <w:r>
        <w:t>Документы, подтверждающие совершение сделок с ценными бумагами и (или) иными финансовыми инструментами, отвечающими требованиям пункта 2.2 (подпункт 2) настоящего Регламента (выписки по счетам депо владельцев ценных бумаг, выписки из реестра акционеров, отчеты брокеров (в том числе, в электронном виде), списки лиц, имеющих право на участие в общем собрании владельцев инвестиционных паев закрытого паевого инвестиционного фонда с указанием количества принадлежащих ценных бумаг, отчеты доверительных управляющих по договорам доверительного управления, справки/ уведомления об операциях по лицевым счетам владельцев ценных бумаг/ инвестиционных паев, передаточные распоряжения с отметкой лица, осуществляющего ведение реестра владельцев именных ценных бумаг и т.д.), либо отчёт аудитора по международным стандартам.</w:t>
      </w:r>
    </w:p>
    <w:p w:rsidR="003E2AD0" w:rsidRDefault="00AC0EA0">
      <w:pPr>
        <w:pStyle w:val="20"/>
        <w:numPr>
          <w:ilvl w:val="1"/>
          <w:numId w:val="10"/>
        </w:numPr>
        <w:shd w:val="clear" w:color="auto" w:fill="auto"/>
        <w:tabs>
          <w:tab w:val="left" w:pos="942"/>
        </w:tabs>
        <w:spacing w:before="0" w:line="259" w:lineRule="exact"/>
        <w:ind w:left="820"/>
        <w:sectPr w:rsidR="003E2AD0">
          <w:footerReference w:type="even" r:id="rId13"/>
          <w:footerReference w:type="default" r:id="rId14"/>
          <w:footerReference w:type="first" r:id="rId15"/>
          <w:type w:val="continuous"/>
          <w:pgSz w:w="11900" w:h="16840"/>
          <w:pgMar w:top="1070" w:right="611" w:bottom="1691" w:left="926" w:header="0" w:footer="3" w:gutter="0"/>
          <w:cols w:space="720"/>
          <w:noEndnote/>
          <w:docGrid w:linePitch="360"/>
        </w:sectPr>
      </w:pPr>
      <w:r>
        <w:t>В случае предоставления документов, подтверждающих совершение сделок, отвечающих требованиям пункта 2.2 (подпункт 2) настоящего Регламента, из депозитария, реестра акционеров или реестра владельцев инвестиционных паев без возможности определения суммы сделки - заверенные заявителем копии договоров купли-продажи, мены, дарения, уступки прав требования и иных договоров, служившие основанием перехода прав собственности на ценные бумаги с указанием суммы сделки (кроме случаев предоставления отчёта аудитора по международным стандартам).</w:t>
      </w:r>
    </w:p>
    <w:p w:rsidR="003E2AD0" w:rsidRDefault="00AC0EA0">
      <w:pPr>
        <w:pStyle w:val="80"/>
        <w:shd w:val="clear" w:color="auto" w:fill="auto"/>
        <w:spacing w:line="134" w:lineRule="exact"/>
      </w:pPr>
      <w:r>
        <w:lastRenderedPageBreak/>
        <w:t>ПРИЛОЖЕНИЕ №2</w:t>
      </w:r>
    </w:p>
    <w:p w:rsidR="003E2AD0" w:rsidRDefault="00AC0EA0">
      <w:pPr>
        <w:pStyle w:val="80"/>
        <w:shd w:val="clear" w:color="auto" w:fill="auto"/>
        <w:spacing w:after="212" w:line="134" w:lineRule="exact"/>
        <w:ind w:left="6940"/>
      </w:pPr>
      <w:r>
        <w:t xml:space="preserve">к РЕГЛАМЕНТУ признания лиц квалифицированными инвесторами Общества с ограниченной ответственностью «Управляющая </w:t>
      </w:r>
      <w:r>
        <w:rPr>
          <w:rStyle w:val="81"/>
        </w:rPr>
        <w:t>компания</w:t>
      </w:r>
      <w:r>
        <w:t xml:space="preserve"> «</w:t>
      </w:r>
      <w:proofErr w:type="spellStart"/>
      <w:r>
        <w:t>ЭнергоИнвестКалитал</w:t>
      </w:r>
      <w:proofErr w:type="spellEnd"/>
      <w:r>
        <w:t>»</w:t>
      </w:r>
    </w:p>
    <w:p w:rsidR="003E2AD0" w:rsidRDefault="001656EB">
      <w:pPr>
        <w:pStyle w:val="90"/>
        <w:shd w:val="clear" w:color="auto" w:fill="auto"/>
        <w:spacing w:before="0" w:line="170" w:lineRule="exact"/>
        <w:ind w:left="40"/>
      </w:pPr>
      <w:r>
        <w:rPr>
          <w:noProof/>
          <w:lang w:bidi="ar-SA"/>
        </w:rPr>
        <w:pict>
          <v:shape id="Text Box 9" o:spid="_x0000_s1027" type="#_x0000_t202" style="position:absolute;left:0;text-align:left;margin-left:176.9pt;margin-top:32.65pt;width:161.5pt;height:7.5pt;z-index:-251653632;visibility:visible;mso-wrap-style:square;mso-width-percent:0;mso-height-percent:0;mso-wrap-distance-left:94.85pt;mso-wrap-distance-top:0;mso-wrap-distance-right:178.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" filled="f" stroked="f">
            <v:textbox style="mso-fit-shape-to-text:t" inset="0,0,0,0">
              <w:txbxContent>
                <w:p w:rsidR="001656EB" w:rsidRDefault="001656EB">
                  <w:pPr>
                    <w:pStyle w:val="101"/>
                    <w:shd w:val="clear" w:color="auto" w:fill="auto"/>
                    <w:spacing w:line="150" w:lineRule="exact"/>
                  </w:pPr>
                  <w:r>
                    <w:rPr>
                      <w:rStyle w:val="10Exact"/>
                    </w:rPr>
                    <w:t>(ФИО полностью заявителя - физического лица)</w:t>
                  </w:r>
                </w:p>
              </w:txbxContent>
            </v:textbox>
            <w10:wrap type="topAndBottom" anchorx="margin"/>
          </v:shape>
        </w:pict>
      </w:r>
      <w:r w:rsidR="00AC0EA0">
        <w:t>ЗАЯВЛЕНИЕ</w:t>
      </w:r>
    </w:p>
    <w:p w:rsidR="008203ED" w:rsidRDefault="001656EB">
      <w:pPr>
        <w:pStyle w:val="101"/>
        <w:shd w:val="clear" w:color="auto" w:fill="auto"/>
        <w:spacing w:line="150" w:lineRule="exact"/>
        <w:ind w:left="20"/>
        <w:jc w:val="center"/>
      </w:pPr>
      <w:r>
        <w:rPr>
          <w:noProof/>
          <w:lang w:bidi="ar-SA"/>
        </w:rPr>
        <w:pict>
          <v:shape id="Text Box 8" o:spid="_x0000_s1028" type="#_x0000_t202" style="position:absolute;left:0;text-align:left;margin-left:25.45pt;margin-top:13.4pt;width:490.8pt;height:11.4pt;z-index:-251654656;visibility:visible;mso-wrap-style:square;mso-width-percent:0;mso-height-percent:0;mso-wrap-distance-left:26.65pt;mso-wrap-distance-top:0;mso-wrap-distance-right:92.9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ousw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" filled="f" stroked="f">
            <v:textbox inset="0,0,0,0">
              <w:txbxContent>
                <w:p w:rsidR="001656EB" w:rsidRDefault="001656EB">
                  <w:pPr>
                    <w:pStyle w:val="60"/>
                    <w:shd w:val="clear" w:color="auto" w:fill="auto"/>
                    <w:spacing w:line="170" w:lineRule="exact"/>
                    <w:jc w:val="left"/>
                  </w:pPr>
                  <w:r>
                    <w:rPr>
                      <w:rStyle w:val="6Exact"/>
                    </w:rPr>
                    <w:t>Настоящим, я_______________________________________________________________________________________________________</w:t>
                  </w:r>
                </w:p>
              </w:txbxContent>
            </v:textbox>
            <w10:wrap type="topAndBottom" anchorx="margin"/>
          </v:shape>
        </w:pict>
      </w:r>
      <w:r w:rsidR="00AC0EA0">
        <w:t>(данные документа, удостоверяющего личность)</w:t>
      </w:r>
      <w:r w:rsidR="00AC0EA0">
        <w:br/>
      </w:r>
    </w:p>
    <w:p w:rsidR="008203ED" w:rsidRDefault="008203ED">
      <w:pPr>
        <w:pStyle w:val="101"/>
        <w:shd w:val="clear" w:color="auto" w:fill="auto"/>
        <w:spacing w:line="150" w:lineRule="exact"/>
        <w:ind w:left="20"/>
        <w:jc w:val="center"/>
      </w:pPr>
      <w:r>
        <w:t>_______________________________________________________________________________________________________________________________________</w:t>
      </w:r>
    </w:p>
    <w:p w:rsidR="003E2AD0" w:rsidRDefault="00AC0EA0">
      <w:pPr>
        <w:pStyle w:val="101"/>
        <w:shd w:val="clear" w:color="auto" w:fill="auto"/>
        <w:spacing w:line="150" w:lineRule="exact"/>
        <w:ind w:left="20"/>
        <w:jc w:val="center"/>
      </w:pPr>
      <w:r>
        <w:t>(адрес места жительства / адрес места пребывания)</w:t>
      </w:r>
    </w:p>
    <w:p w:rsidR="003E2AD0" w:rsidRDefault="00AC0EA0">
      <w:pPr>
        <w:pStyle w:val="60"/>
        <w:shd w:val="clear" w:color="auto" w:fill="auto"/>
        <w:spacing w:after="181" w:line="226" w:lineRule="exact"/>
        <w:ind w:firstLine="560"/>
        <w:jc w:val="both"/>
      </w:pPr>
      <w:r>
        <w:t>прошу признать меня квалифицированным инвестором в отношении:</w:t>
      </w:r>
    </w:p>
    <w:p w:rsidR="008203ED" w:rsidRDefault="008203ED" w:rsidP="008203ED">
      <w:pPr>
        <w:pStyle w:val="60"/>
        <w:shd w:val="clear" w:color="auto" w:fill="auto"/>
        <w:spacing w:after="181" w:line="226" w:lineRule="exact"/>
        <w:jc w:val="both"/>
      </w:pPr>
      <w:r>
        <w:t xml:space="preserve">  ________________________________________________________________________________________________________________________</w:t>
      </w:r>
    </w:p>
    <w:p w:rsidR="003E2AD0" w:rsidRDefault="00AC0EA0">
      <w:pPr>
        <w:pStyle w:val="101"/>
        <w:shd w:val="clear" w:color="auto" w:fill="auto"/>
        <w:spacing w:after="210" w:line="150" w:lineRule="exact"/>
        <w:ind w:left="1780"/>
      </w:pPr>
      <w:r>
        <w:t>(перечень видов ценных бумаг, и (или) производных финансовых инструментов, и (или) перечень видов услуг,</w:t>
      </w:r>
    </w:p>
    <w:p w:rsidR="008203ED" w:rsidRDefault="008203ED">
      <w:pPr>
        <w:pStyle w:val="101"/>
        <w:shd w:val="clear" w:color="auto" w:fill="auto"/>
        <w:spacing w:after="172" w:line="150" w:lineRule="exact"/>
        <w:ind w:left="20"/>
        <w:jc w:val="center"/>
      </w:pPr>
      <w:r>
        <w:t>_________________________________________________________________________________________________________________________________________</w:t>
      </w:r>
    </w:p>
    <w:p w:rsidR="003E2AD0" w:rsidRDefault="00AC0EA0">
      <w:pPr>
        <w:pStyle w:val="101"/>
        <w:shd w:val="clear" w:color="auto" w:fill="auto"/>
        <w:spacing w:after="172" w:line="150" w:lineRule="exact"/>
        <w:ind w:left="20"/>
        <w:jc w:val="center"/>
      </w:pPr>
      <w:r>
        <w:t>в отношении которых заявитель обращается с просьбой быть признанным квалифицированным инвестором)</w:t>
      </w:r>
    </w:p>
    <w:p w:rsidR="003E2AD0" w:rsidRDefault="00AC0EA0">
      <w:pPr>
        <w:pStyle w:val="60"/>
        <w:shd w:val="clear" w:color="auto" w:fill="auto"/>
        <w:spacing w:line="221" w:lineRule="exact"/>
        <w:ind w:left="560" w:firstLine="500"/>
        <w:jc w:val="left"/>
      </w:pPr>
      <w:r>
        <w:t>В подтверждение своего соответствия требованиям, предъявляемым к квалифицированным инвесторам - физическим лицам представляю следующие документы: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08"/>
        <w:gridCol w:w="4603"/>
      </w:tblGrid>
      <w:tr w:rsidR="003E2AD0">
        <w:trPr>
          <w:trHeight w:hRule="exact" w:val="442"/>
          <w:jc w:val="center"/>
        </w:trPr>
        <w:tc>
          <w:tcPr>
            <w:tcW w:w="4608" w:type="dxa"/>
            <w:tcBorders>
              <w:top w:val="single" w:sz="4" w:space="0" w:color="auto"/>
              <w:left w:val="single" w:sz="4" w:space="0" w:color="auto"/>
            </w:tcBorders>
            <w:shd w:val="clear" w:color="auto" w:fill="FFFFFF"/>
            <w:vAlign w:val="center"/>
          </w:tcPr>
          <w:p w:rsidR="003E2AD0" w:rsidRDefault="00AC0EA0">
            <w:pPr>
              <w:pStyle w:val="20"/>
              <w:framePr w:w="9211" w:wrap="notBeside" w:vAnchor="text" w:hAnchor="text" w:xAlign="center" w:y="1"/>
              <w:shd w:val="clear" w:color="auto" w:fill="auto"/>
              <w:spacing w:before="0" w:line="120" w:lineRule="exact"/>
              <w:ind w:firstLine="0"/>
              <w:jc w:val="center"/>
            </w:pPr>
            <w:r>
              <w:rPr>
                <w:rStyle w:val="26pt"/>
              </w:rPr>
              <w:t>СОДЕРЖАНИЕ ТРЕБОВАНИЯ</w:t>
            </w:r>
          </w:p>
        </w:tc>
        <w:tc>
          <w:tcPr>
            <w:tcW w:w="4603" w:type="dxa"/>
            <w:tcBorders>
              <w:top w:val="single" w:sz="4" w:space="0" w:color="auto"/>
              <w:left w:val="single" w:sz="4" w:space="0" w:color="auto"/>
              <w:right w:val="single" w:sz="4" w:space="0" w:color="auto"/>
            </w:tcBorders>
            <w:shd w:val="clear" w:color="auto" w:fill="FFFFFF"/>
            <w:vAlign w:val="bottom"/>
          </w:tcPr>
          <w:p w:rsidR="003E2AD0" w:rsidRDefault="00AC0EA0">
            <w:pPr>
              <w:pStyle w:val="20"/>
              <w:framePr w:w="9211" w:wrap="notBeside" w:vAnchor="text" w:hAnchor="text" w:xAlign="center" w:y="1"/>
              <w:shd w:val="clear" w:color="auto" w:fill="auto"/>
              <w:spacing w:before="0" w:line="149" w:lineRule="exact"/>
              <w:ind w:firstLine="0"/>
              <w:jc w:val="center"/>
            </w:pPr>
            <w:r>
              <w:rPr>
                <w:rStyle w:val="26pt"/>
              </w:rPr>
              <w:t>ПОДТВЕРЖДАЮЩИЕ ТРЕБОВАНИЕ ДОКУМЕНТЫ (Наименование документа, количество листов)</w:t>
            </w:r>
          </w:p>
        </w:tc>
      </w:tr>
      <w:tr w:rsidR="003E2AD0">
        <w:trPr>
          <w:trHeight w:hRule="exact" w:val="634"/>
          <w:jc w:val="center"/>
        </w:trPr>
        <w:tc>
          <w:tcPr>
            <w:tcW w:w="4608" w:type="dxa"/>
            <w:tcBorders>
              <w:top w:val="single" w:sz="4" w:space="0" w:color="auto"/>
              <w:left w:val="single" w:sz="4" w:space="0" w:color="auto"/>
            </w:tcBorders>
            <w:shd w:val="clear" w:color="auto" w:fill="FFFFFF"/>
            <w:vAlign w:val="bottom"/>
          </w:tcPr>
          <w:p w:rsidR="003E2AD0" w:rsidRDefault="00AC0EA0">
            <w:pPr>
              <w:pStyle w:val="20"/>
              <w:framePr w:w="9211" w:wrap="notBeside" w:vAnchor="text" w:hAnchor="text" w:xAlign="center" w:y="1"/>
              <w:shd w:val="clear" w:color="auto" w:fill="auto"/>
              <w:spacing w:before="0" w:line="154" w:lineRule="exact"/>
              <w:ind w:firstLine="0"/>
              <w:jc w:val="left"/>
            </w:pPr>
            <w:r>
              <w:rPr>
                <w:rStyle w:val="26pt"/>
              </w:rPr>
              <w:t>□ владение ценными бумагами и (или) общий размер обязательств из договоров, являющихся производными финансовыми инструментами, и заключенных за счет лица, общая стоимость которых составляет руб. (не менее 6 миллионов рублей).</w:t>
            </w:r>
          </w:p>
        </w:tc>
        <w:tc>
          <w:tcPr>
            <w:tcW w:w="4603" w:type="dxa"/>
            <w:tcBorders>
              <w:top w:val="single" w:sz="4" w:space="0" w:color="auto"/>
              <w:left w:val="single" w:sz="4" w:space="0" w:color="auto"/>
              <w:right w:val="single" w:sz="4" w:space="0" w:color="auto"/>
            </w:tcBorders>
            <w:shd w:val="clear" w:color="auto" w:fill="FFFFFF"/>
          </w:tcPr>
          <w:p w:rsidR="003E2AD0" w:rsidRDefault="003E2AD0">
            <w:pPr>
              <w:framePr w:w="9211" w:wrap="notBeside" w:vAnchor="text" w:hAnchor="text" w:xAlign="center" w:y="1"/>
              <w:rPr>
                <w:sz w:val="10"/>
                <w:szCs w:val="10"/>
              </w:rPr>
            </w:pPr>
          </w:p>
        </w:tc>
      </w:tr>
      <w:tr w:rsidR="003E2AD0">
        <w:trPr>
          <w:trHeight w:hRule="exact" w:val="1147"/>
          <w:jc w:val="center"/>
        </w:trPr>
        <w:tc>
          <w:tcPr>
            <w:tcW w:w="4608" w:type="dxa"/>
            <w:tcBorders>
              <w:top w:val="single" w:sz="4" w:space="0" w:color="auto"/>
              <w:left w:val="single" w:sz="4" w:space="0" w:color="auto"/>
            </w:tcBorders>
            <w:shd w:val="clear" w:color="auto" w:fill="FFFFFF"/>
            <w:vAlign w:val="bottom"/>
          </w:tcPr>
          <w:p w:rsidR="003E2AD0" w:rsidRDefault="00AC0EA0">
            <w:pPr>
              <w:pStyle w:val="20"/>
              <w:framePr w:w="9211" w:wrap="notBeside" w:vAnchor="text" w:hAnchor="text" w:xAlign="center" w:y="1"/>
              <w:shd w:val="clear" w:color="auto" w:fill="auto"/>
              <w:spacing w:before="0" w:line="158" w:lineRule="exact"/>
              <w:ind w:firstLine="0"/>
            </w:pPr>
            <w:r>
              <w:rPr>
                <w:rStyle w:val="26pt"/>
              </w:rPr>
              <w:t>□ опыт работы в российской и (или) иностранной организации, которая осуществляла сделки с ценными бумагами и (или) заключала договоры, являющиеся производными финансовыми инструментами:</w:t>
            </w:r>
          </w:p>
          <w:p w:rsidR="003E2AD0" w:rsidRDefault="00AC0EA0">
            <w:pPr>
              <w:pStyle w:val="20"/>
              <w:framePr w:w="9211" w:wrap="notBeside" w:vAnchor="text" w:hAnchor="text" w:xAlign="center" w:y="1"/>
              <w:shd w:val="clear" w:color="auto" w:fill="auto"/>
              <w:spacing w:before="0" w:line="158" w:lineRule="exact"/>
              <w:ind w:firstLine="220"/>
            </w:pPr>
            <w:r>
              <w:rPr>
                <w:rStyle w:val="26pt"/>
              </w:rPr>
              <w:t>□ не менее 2 лет, если такая организация (организации) является квалифицированным инвестором в силу пункта 2 статьи 51.2 Федерального закона "О рынке ценных бумаг";</w:t>
            </w:r>
          </w:p>
          <w:p w:rsidR="003E2AD0" w:rsidRDefault="00AC0EA0">
            <w:pPr>
              <w:pStyle w:val="20"/>
              <w:framePr w:w="9211" w:wrap="notBeside" w:vAnchor="text" w:hAnchor="text" w:xAlign="center" w:y="1"/>
              <w:shd w:val="clear" w:color="auto" w:fill="auto"/>
              <w:spacing w:before="0" w:line="158" w:lineRule="exact"/>
              <w:ind w:left="320" w:firstLine="0"/>
              <w:jc w:val="left"/>
            </w:pPr>
            <w:r>
              <w:rPr>
                <w:rStyle w:val="26pt"/>
              </w:rPr>
              <w:t>□ не менее 3 лет в иных случаях.</w:t>
            </w:r>
          </w:p>
        </w:tc>
        <w:tc>
          <w:tcPr>
            <w:tcW w:w="4603" w:type="dxa"/>
            <w:tcBorders>
              <w:top w:val="single" w:sz="4" w:space="0" w:color="auto"/>
              <w:left w:val="single" w:sz="4" w:space="0" w:color="auto"/>
              <w:right w:val="single" w:sz="4" w:space="0" w:color="auto"/>
            </w:tcBorders>
            <w:shd w:val="clear" w:color="auto" w:fill="FFFFFF"/>
          </w:tcPr>
          <w:p w:rsidR="003E2AD0" w:rsidRDefault="003E2AD0">
            <w:pPr>
              <w:framePr w:w="9211" w:wrap="notBeside" w:vAnchor="text" w:hAnchor="text" w:xAlign="center" w:y="1"/>
              <w:rPr>
                <w:sz w:val="10"/>
                <w:szCs w:val="10"/>
              </w:rPr>
            </w:pPr>
          </w:p>
        </w:tc>
      </w:tr>
      <w:tr w:rsidR="003E2AD0">
        <w:trPr>
          <w:trHeight w:hRule="exact" w:val="782"/>
          <w:jc w:val="center"/>
        </w:trPr>
        <w:tc>
          <w:tcPr>
            <w:tcW w:w="4608" w:type="dxa"/>
            <w:tcBorders>
              <w:top w:val="single" w:sz="4" w:space="0" w:color="auto"/>
              <w:left w:val="single" w:sz="4" w:space="0" w:color="auto"/>
            </w:tcBorders>
            <w:shd w:val="clear" w:color="auto" w:fill="FFFFFF"/>
            <w:vAlign w:val="bottom"/>
          </w:tcPr>
          <w:p w:rsidR="003E2AD0" w:rsidRDefault="00AC0EA0">
            <w:pPr>
              <w:pStyle w:val="20"/>
              <w:framePr w:w="9211" w:wrap="notBeside" w:vAnchor="text" w:hAnchor="text" w:xAlign="center" w:y="1"/>
              <w:shd w:val="clear" w:color="auto" w:fill="auto"/>
              <w:spacing w:before="0" w:line="149" w:lineRule="exact"/>
              <w:ind w:firstLine="0"/>
            </w:pPr>
            <w:r>
              <w:rPr>
                <w:rStyle w:val="2Arial55pt"/>
              </w:rPr>
              <w:t xml:space="preserve">П </w:t>
            </w:r>
            <w:r>
              <w:rPr>
                <w:rStyle w:val="26pt"/>
              </w:rPr>
              <w:t>совершение сделок с ценными бумагами и (или) заключение договоров, являющихся производными финансовыми инструментами за последние четыре квартала в среднем не реже 10 раз в квартал, но не реже одного раза в месяц, совокупная цена которых составила руб. (не менее 6 миллионов рублей)</w:t>
            </w:r>
          </w:p>
        </w:tc>
        <w:tc>
          <w:tcPr>
            <w:tcW w:w="4603" w:type="dxa"/>
            <w:tcBorders>
              <w:top w:val="single" w:sz="4" w:space="0" w:color="auto"/>
              <w:left w:val="single" w:sz="4" w:space="0" w:color="auto"/>
              <w:right w:val="single" w:sz="4" w:space="0" w:color="auto"/>
            </w:tcBorders>
            <w:shd w:val="clear" w:color="auto" w:fill="FFFFFF"/>
          </w:tcPr>
          <w:p w:rsidR="003E2AD0" w:rsidRDefault="003E2AD0">
            <w:pPr>
              <w:framePr w:w="9211" w:wrap="notBeside" w:vAnchor="text" w:hAnchor="text" w:xAlign="center" w:y="1"/>
              <w:rPr>
                <w:sz w:val="10"/>
                <w:szCs w:val="10"/>
              </w:rPr>
            </w:pPr>
          </w:p>
        </w:tc>
      </w:tr>
      <w:tr w:rsidR="003E2AD0">
        <w:trPr>
          <w:trHeight w:hRule="exact" w:val="461"/>
          <w:jc w:val="center"/>
        </w:trPr>
        <w:tc>
          <w:tcPr>
            <w:tcW w:w="4608" w:type="dxa"/>
            <w:tcBorders>
              <w:top w:val="single" w:sz="4" w:space="0" w:color="auto"/>
              <w:left w:val="single" w:sz="4" w:space="0" w:color="auto"/>
            </w:tcBorders>
            <w:shd w:val="clear" w:color="auto" w:fill="FFFFFF"/>
            <w:vAlign w:val="bottom"/>
          </w:tcPr>
          <w:p w:rsidR="003E2AD0" w:rsidRDefault="00AC0EA0">
            <w:pPr>
              <w:pStyle w:val="20"/>
              <w:framePr w:w="9211" w:wrap="notBeside" w:vAnchor="text" w:hAnchor="text" w:xAlign="center" w:y="1"/>
              <w:shd w:val="clear" w:color="auto" w:fill="auto"/>
              <w:spacing w:before="0" w:line="144" w:lineRule="exact"/>
              <w:ind w:firstLine="0"/>
              <w:jc w:val="left"/>
            </w:pPr>
            <w:r>
              <w:rPr>
                <w:rStyle w:val="26pt"/>
              </w:rPr>
              <w:t>□ размер принадлежащего лицу имущества, указанного в пункте 2.1.4. Регламента признания лиц квалифицированными инвесторами составляет руб. (не менее 6 миллионов рублей)</w:t>
            </w:r>
          </w:p>
        </w:tc>
        <w:tc>
          <w:tcPr>
            <w:tcW w:w="4603" w:type="dxa"/>
            <w:tcBorders>
              <w:top w:val="single" w:sz="4" w:space="0" w:color="auto"/>
              <w:left w:val="single" w:sz="4" w:space="0" w:color="auto"/>
              <w:right w:val="single" w:sz="4" w:space="0" w:color="auto"/>
            </w:tcBorders>
            <w:shd w:val="clear" w:color="auto" w:fill="FFFFFF"/>
          </w:tcPr>
          <w:p w:rsidR="003E2AD0" w:rsidRDefault="003E2AD0">
            <w:pPr>
              <w:framePr w:w="9211" w:wrap="notBeside" w:vAnchor="text" w:hAnchor="text" w:xAlign="center" w:y="1"/>
              <w:rPr>
                <w:sz w:val="10"/>
                <w:szCs w:val="10"/>
              </w:rPr>
            </w:pPr>
          </w:p>
        </w:tc>
      </w:tr>
      <w:tr w:rsidR="003E2AD0">
        <w:trPr>
          <w:trHeight w:hRule="exact" w:val="341"/>
          <w:jc w:val="center"/>
        </w:trPr>
        <w:tc>
          <w:tcPr>
            <w:tcW w:w="4608" w:type="dxa"/>
            <w:tcBorders>
              <w:top w:val="single" w:sz="4" w:space="0" w:color="auto"/>
              <w:left w:val="single" w:sz="4" w:space="0" w:color="auto"/>
              <w:bottom w:val="single" w:sz="4" w:space="0" w:color="auto"/>
            </w:tcBorders>
            <w:shd w:val="clear" w:color="auto" w:fill="FFFFFF"/>
            <w:vAlign w:val="bottom"/>
          </w:tcPr>
          <w:p w:rsidR="003E2AD0" w:rsidRDefault="00AC0EA0">
            <w:pPr>
              <w:pStyle w:val="20"/>
              <w:framePr w:w="9211" w:wrap="notBeside" w:vAnchor="text" w:hAnchor="text" w:xAlign="center" w:y="1"/>
              <w:shd w:val="clear" w:color="auto" w:fill="auto"/>
              <w:spacing w:before="0" w:line="149" w:lineRule="exact"/>
              <w:ind w:firstLine="0"/>
            </w:pPr>
            <w:r>
              <w:rPr>
                <w:rStyle w:val="26pt"/>
              </w:rPr>
              <w:t>□ наличие образования, аттестата или сертификата, указанного в пункте 2.1.5. Регламента признания лиц квалифицированными инвесторами</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3E2AD0" w:rsidRDefault="003E2AD0">
            <w:pPr>
              <w:framePr w:w="9211" w:wrap="notBeside" w:vAnchor="text" w:hAnchor="text" w:xAlign="center" w:y="1"/>
              <w:rPr>
                <w:sz w:val="10"/>
                <w:szCs w:val="10"/>
              </w:rPr>
            </w:pPr>
          </w:p>
        </w:tc>
      </w:tr>
    </w:tbl>
    <w:p w:rsidR="003E2AD0" w:rsidRDefault="003E2AD0">
      <w:pPr>
        <w:framePr w:w="9211" w:wrap="notBeside" w:vAnchor="text" w:hAnchor="text" w:xAlign="center" w:y="1"/>
        <w:rPr>
          <w:sz w:val="2"/>
          <w:szCs w:val="2"/>
        </w:rPr>
      </w:pPr>
    </w:p>
    <w:p w:rsidR="003E2AD0" w:rsidRDefault="003E2AD0">
      <w:pPr>
        <w:rPr>
          <w:sz w:val="2"/>
          <w:szCs w:val="2"/>
        </w:rPr>
      </w:pPr>
    </w:p>
    <w:p w:rsidR="003E2AD0" w:rsidRDefault="00AC0EA0">
      <w:pPr>
        <w:pStyle w:val="60"/>
        <w:shd w:val="clear" w:color="auto" w:fill="auto"/>
        <w:spacing w:before="207" w:line="221" w:lineRule="exact"/>
        <w:ind w:firstLine="560"/>
        <w:jc w:val="both"/>
      </w:pPr>
      <w:r>
        <w:t>Настоящим я подтверждаю, что осведомлен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rsidR="003E2AD0" w:rsidRDefault="001656EB">
      <w:pPr>
        <w:pStyle w:val="60"/>
        <w:shd w:val="clear" w:color="auto" w:fill="auto"/>
        <w:spacing w:line="221" w:lineRule="exact"/>
        <w:ind w:firstLine="560"/>
        <w:jc w:val="both"/>
      </w:pPr>
      <w:r>
        <w:rPr>
          <w:noProof/>
          <w:lang w:bidi="ar-SA"/>
        </w:rPr>
        <w:pict>
          <v:shape id="Text Box 12" o:spid="_x0000_s1029" type="#_x0000_t202" style="position:absolute;left:0;text-align:left;margin-left:0;margin-top:101pt;width:436.2pt;height:28.8pt;z-index:-251650560;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v5swIAALI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" filled="f" stroked="f">
            <v:textbox inset="0,0,0,0">
              <w:txbxContent>
                <w:p w:rsidR="001656EB" w:rsidRDefault="001656EB">
                  <w:pPr>
                    <w:pStyle w:val="101"/>
                    <w:shd w:val="clear" w:color="auto" w:fill="auto"/>
                    <w:tabs>
                      <w:tab w:val="left" w:leader="underscore" w:pos="811"/>
                      <w:tab w:val="left" w:leader="underscore" w:pos="2059"/>
                      <w:tab w:val="left" w:leader="underscore" w:pos="2453"/>
                      <w:tab w:val="left" w:leader="underscore" w:pos="5064"/>
                    </w:tabs>
                    <w:spacing w:line="150" w:lineRule="exact"/>
                    <w:jc w:val="both"/>
                  </w:pPr>
                  <w:r>
                    <w:rPr>
                      <w:rStyle w:val="10Exact"/>
                    </w:rPr>
                    <w:t>Дата «</w:t>
                  </w:r>
                  <w:r>
                    <w:rPr>
                      <w:rStyle w:val="10Exact"/>
                    </w:rPr>
                    <w:tab/>
                    <w:t>»</w:t>
                  </w:r>
                  <w:r>
                    <w:rPr>
                      <w:rStyle w:val="10Exact"/>
                    </w:rPr>
                    <w:tab/>
                    <w:t>20</w:t>
                  </w:r>
                  <w:r>
                    <w:rPr>
                      <w:rStyle w:val="10Exact"/>
                    </w:rPr>
                    <w:tab/>
                    <w:t xml:space="preserve">г. Клиент: </w:t>
                  </w:r>
                  <w:r>
                    <w:rPr>
                      <w:rStyle w:val="10Exact"/>
                    </w:rPr>
                    <w:tab/>
                    <w:t>/______________________________</w:t>
                  </w:r>
                </w:p>
                <w:p w:rsidR="001656EB" w:rsidRDefault="001656EB" w:rsidP="009A2E95">
                  <w:pPr>
                    <w:pStyle w:val="12"/>
                    <w:shd w:val="clear" w:color="auto" w:fill="auto"/>
                    <w:spacing w:line="110" w:lineRule="exact"/>
                    <w:ind w:firstLine="1416"/>
                    <w:jc w:val="center"/>
                  </w:pPr>
                  <w:r>
                    <w:t>подпись</w:t>
                  </w:r>
                  <w:r>
                    <w:tab/>
                  </w:r>
                  <w:r>
                    <w:tab/>
                  </w:r>
                  <w:r>
                    <w:tab/>
                    <w:t>ФИО</w:t>
                  </w:r>
                </w:p>
              </w:txbxContent>
            </v:textbox>
            <w10:wrap type="topAndBottom" anchorx="margin"/>
          </v:shape>
        </w:pict>
      </w:r>
      <w:r>
        <w:rPr>
          <w:noProof/>
          <w:lang w:bidi="ar-SA"/>
        </w:rPr>
        <w:pict>
          <v:shape id="Text Box 14" o:spid="_x0000_s1030" type="#_x0000_t202" style="position:absolute;left:0;text-align:left;margin-left:0;margin-top:130.55pt;width:451.2pt;height:28.5pt;z-index:-251648512;visibility:visible;mso-wrap-style:square;mso-width-percent:0;mso-height-percent:0;mso-wrap-distance-left:5pt;mso-wrap-distance-top:0;mso-wrap-distance-right:66.7pt;mso-wrap-distance-bottom:20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" filled="f" stroked="f">
            <v:textbox style="mso-fit-shape-to-text:t" inset="0,0,0,0">
              <w:txbxContent>
                <w:p w:rsidR="001656EB" w:rsidRDefault="001656EB">
                  <w:pPr>
                    <w:pStyle w:val="101"/>
                    <w:shd w:val="clear" w:color="auto" w:fill="auto"/>
                    <w:tabs>
                      <w:tab w:val="left" w:leader="underscore" w:pos="8995"/>
                    </w:tabs>
                    <w:spacing w:after="270" w:line="150" w:lineRule="exact"/>
                    <w:jc w:val="both"/>
                    <w:rPr>
                      <w:rStyle w:val="10Exact0"/>
                    </w:rPr>
                  </w:pPr>
                </w:p>
                <w:p w:rsidR="001656EB" w:rsidRDefault="001656EB">
                  <w:pPr>
                    <w:pStyle w:val="101"/>
                    <w:shd w:val="clear" w:color="auto" w:fill="auto"/>
                    <w:tabs>
                      <w:tab w:val="left" w:leader="underscore" w:pos="8995"/>
                    </w:tabs>
                    <w:spacing w:after="270" w:line="150" w:lineRule="exact"/>
                    <w:jc w:val="both"/>
                  </w:pPr>
                  <w:r>
                    <w:rPr>
                      <w:rStyle w:val="10Exact0"/>
                    </w:rPr>
                    <w:t>Служебные отметки:</w:t>
                  </w:r>
                  <w:r>
                    <w:rPr>
                      <w:rStyle w:val="10Exact"/>
                    </w:rPr>
                    <w:tab/>
                  </w:r>
                </w:p>
                <w:p w:rsidR="001656EB" w:rsidRDefault="001656EB">
                  <w:pPr>
                    <w:pStyle w:val="101"/>
                    <w:shd w:val="clear" w:color="auto" w:fill="auto"/>
                    <w:tabs>
                      <w:tab w:val="left" w:leader="underscore" w:pos="2064"/>
                      <w:tab w:val="left" w:leader="underscore" w:pos="4128"/>
                      <w:tab w:val="left" w:leader="underscore" w:pos="5122"/>
                      <w:tab w:val="left" w:leader="underscore" w:pos="7114"/>
                      <w:tab w:val="left" w:leader="underscore" w:pos="8818"/>
                    </w:tabs>
                    <w:spacing w:line="150" w:lineRule="exact"/>
                    <w:jc w:val="both"/>
                  </w:pPr>
                  <w:r>
                    <w:rPr>
                      <w:rStyle w:val="10Exact"/>
                    </w:rPr>
                    <w:t>Номер заявления</w:t>
                  </w:r>
                  <w:r>
                    <w:rPr>
                      <w:rStyle w:val="10Exact"/>
                    </w:rPr>
                    <w:tab/>
                    <w:t xml:space="preserve">Дата </w:t>
                  </w:r>
                  <w:proofErr w:type="gramStart"/>
                  <w:r>
                    <w:rPr>
                      <w:rStyle w:val="10Exact"/>
                    </w:rPr>
                    <w:t>приема:</w:t>
                  </w:r>
                  <w:r>
                    <w:rPr>
                      <w:rStyle w:val="10Exact"/>
                    </w:rPr>
                    <w:tab/>
                  </w:r>
                  <w:proofErr w:type="gramEnd"/>
                  <w:r>
                    <w:rPr>
                      <w:rStyle w:val="10Exact"/>
                    </w:rPr>
                    <w:t>время</w:t>
                  </w:r>
                  <w:r>
                    <w:rPr>
                      <w:rStyle w:val="10Exact"/>
                    </w:rPr>
                    <w:tab/>
                    <w:t>Сотрудник:</w:t>
                  </w:r>
                  <w:r>
                    <w:rPr>
                      <w:rStyle w:val="10Exact"/>
                    </w:rPr>
                    <w:tab/>
                    <w:t>(</w:t>
                  </w:r>
                  <w:r>
                    <w:rPr>
                      <w:rStyle w:val="10Exact"/>
                    </w:rPr>
                    <w:tab/>
                    <w:t>)</w:t>
                  </w:r>
                </w:p>
              </w:txbxContent>
            </v:textbox>
            <w10:wrap type="topAndBottom" anchorx="margin"/>
          </v:shape>
        </w:pict>
      </w:r>
      <w:r>
        <w:rPr>
          <w:noProof/>
          <w:lang w:bidi="ar-SA"/>
        </w:rPr>
        <w:pict>
          <v:shape id="Text Box 10" o:spid="_x0000_s1031" type="#_x0000_t202" style="position:absolute;left:0;text-align:left;margin-left:.25pt;margin-top:35.05pt;width:210.5pt;height:39.95pt;z-index:-251652608;visibility:visible;mso-wrap-style:square;mso-width-percent:0;mso-height-percent:0;mso-wrap-distance-left:5pt;mso-wrap-distance-top:0;mso-wrap-distance-right:307.7pt;mso-wrap-distance-bottom:20.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" filled="f" stroked="f">
            <v:textbox style="mso-fit-shape-to-text:t" inset="0,0,0,0">
              <w:txbxContent>
                <w:p w:rsidR="001656EB" w:rsidRDefault="001656EB">
                  <w:pPr>
                    <w:pStyle w:val="60"/>
                    <w:shd w:val="clear" w:color="auto" w:fill="auto"/>
                    <w:spacing w:after="279" w:line="170" w:lineRule="exact"/>
                    <w:jc w:val="both"/>
                  </w:pPr>
                  <w:r>
                    <w:rPr>
                      <w:rStyle w:val="6Exact"/>
                    </w:rPr>
                    <w:t xml:space="preserve">Способ получения уведомления </w:t>
                  </w:r>
                  <w:r>
                    <w:rPr>
                      <w:rStyle w:val="675ptExact"/>
                    </w:rPr>
                    <w:t>(выбрать нужное):</w:t>
                  </w:r>
                </w:p>
                <w:p w:rsidR="001656EB" w:rsidRDefault="001656EB">
                  <w:pPr>
                    <w:pStyle w:val="11"/>
                    <w:shd w:val="clear" w:color="auto" w:fill="auto"/>
                    <w:tabs>
                      <w:tab w:val="left" w:leader="underscore" w:pos="2410"/>
                      <w:tab w:val="left" w:leader="underscore" w:pos="4090"/>
                    </w:tabs>
                    <w:spacing w:before="0" w:line="200" w:lineRule="exact"/>
                  </w:pPr>
                  <w:r>
                    <w:tab/>
                    <w:t>/</w:t>
                  </w:r>
                  <w:r>
                    <w:tab/>
                    <w:t>/</w:t>
                  </w:r>
                </w:p>
                <w:p w:rsidR="001656EB" w:rsidRDefault="001656EB">
                  <w:pPr>
                    <w:pStyle w:val="101"/>
                    <w:shd w:val="clear" w:color="auto" w:fill="auto"/>
                    <w:tabs>
                      <w:tab w:val="left" w:pos="2770"/>
                    </w:tabs>
                    <w:spacing w:line="150" w:lineRule="exact"/>
                    <w:jc w:val="both"/>
                  </w:pPr>
                  <w:r>
                    <w:rPr>
                      <w:rStyle w:val="10Exact"/>
                    </w:rPr>
                    <w:t>(Подпись)</w:t>
                  </w:r>
                  <w:r>
                    <w:rPr>
                      <w:rStyle w:val="10Exact"/>
                    </w:rPr>
                    <w:tab/>
                    <w:t>(Фамилия И.О.)</w:t>
                  </w:r>
                </w:p>
              </w:txbxContent>
            </v:textbox>
            <w10:wrap type="topAndBottom" anchorx="margin"/>
          </v:shape>
        </w:pict>
      </w:r>
      <w:r>
        <w:rPr>
          <w:noProof/>
          <w:lang w:bidi="ar-SA"/>
        </w:rPr>
        <w:pict>
          <v:shape id="Text Box 11" o:spid="_x0000_s1032" type="#_x0000_t202" style="position:absolute;left:0;text-align:left;margin-left:271.45pt;margin-top:32.65pt;width:235.9pt;height:36.75pt;z-index:-251651584;visibility:visible;mso-wrap-style:square;mso-width-percent:0;mso-height-percent:0;mso-wrap-distance-left:271.45pt;mso-wrap-distance-top:0;mso-wrap-distance-right:11.05pt;mso-wrap-distance-bottom:3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hxrwIAALI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" filled="f" stroked="f">
            <v:textbox style="mso-fit-shape-to-text:t" inset="0,0,0,0">
              <w:txbxContent>
                <w:p w:rsidR="001656EB" w:rsidRDefault="001656EB">
                  <w:pPr>
                    <w:pStyle w:val="60"/>
                    <w:numPr>
                      <w:ilvl w:val="0"/>
                      <w:numId w:val="11"/>
                    </w:numPr>
                    <w:shd w:val="clear" w:color="auto" w:fill="auto"/>
                    <w:tabs>
                      <w:tab w:val="left" w:pos="168"/>
                    </w:tabs>
                    <w:spacing w:line="245" w:lineRule="exact"/>
                    <w:jc w:val="both"/>
                  </w:pPr>
                  <w:r>
                    <w:rPr>
                      <w:rStyle w:val="6Exact"/>
                    </w:rPr>
                    <w:t>в месте подачи заявления</w:t>
                  </w:r>
                </w:p>
                <w:p w:rsidR="001656EB" w:rsidRDefault="001656EB">
                  <w:pPr>
                    <w:pStyle w:val="60"/>
                    <w:numPr>
                      <w:ilvl w:val="0"/>
                      <w:numId w:val="11"/>
                    </w:numPr>
                    <w:shd w:val="clear" w:color="auto" w:fill="auto"/>
                    <w:tabs>
                      <w:tab w:val="left" w:pos="168"/>
                    </w:tabs>
                    <w:spacing w:line="245" w:lineRule="exact"/>
                    <w:jc w:val="both"/>
                  </w:pPr>
                  <w:r>
                    <w:rPr>
                      <w:rStyle w:val="6Exact"/>
                    </w:rPr>
                    <w:t>по адресу места жительства / адресу места пребывания</w:t>
                  </w:r>
                </w:p>
                <w:p w:rsidR="001656EB" w:rsidRDefault="001656EB">
                  <w:pPr>
                    <w:pStyle w:val="60"/>
                    <w:shd w:val="clear" w:color="auto" w:fill="auto"/>
                    <w:tabs>
                      <w:tab w:val="left" w:pos="1743"/>
                      <w:tab w:val="left" w:leader="underscore" w:pos="3198"/>
                    </w:tabs>
                    <w:spacing w:line="245" w:lineRule="exact"/>
                    <w:ind w:left="1460"/>
                    <w:jc w:val="both"/>
                  </w:pPr>
                  <w:r>
                    <w:rPr>
                      <w:rStyle w:val="6Exact"/>
                    </w:rPr>
                    <w:t>«____»</w:t>
                  </w:r>
                  <w:r>
                    <w:rPr>
                      <w:rStyle w:val="6Exact"/>
                    </w:rPr>
                    <w:tab/>
                    <w:t>20___ г.</w:t>
                  </w:r>
                </w:p>
              </w:txbxContent>
            </v:textbox>
            <w10:wrap type="topAndBottom" anchorx="margin"/>
          </v:shape>
        </w:pict>
      </w:r>
      <w:r w:rsidR="00AC0EA0">
        <w:t>Настоящим я обязуюсь уведомить Управляющую компанию о несоблюдении мной требований, соответствие которым необходимо для признания физического лица квалифицированным инвестором.</w:t>
      </w:r>
      <w:r w:rsidR="00AC0EA0">
        <w:br w:type="page"/>
      </w:r>
    </w:p>
    <w:p w:rsidR="003E2AD0" w:rsidRDefault="00AC0EA0">
      <w:pPr>
        <w:pStyle w:val="90"/>
        <w:shd w:val="clear" w:color="auto" w:fill="auto"/>
        <w:spacing w:before="0" w:after="258" w:line="170" w:lineRule="exact"/>
        <w:ind w:left="20"/>
      </w:pPr>
      <w:r>
        <w:lastRenderedPageBreak/>
        <w:t>ЗАЯВЛЕНИЕ</w:t>
      </w:r>
    </w:p>
    <w:p w:rsidR="003E2AD0" w:rsidRPr="008203ED" w:rsidRDefault="00AC0EA0">
      <w:pPr>
        <w:pStyle w:val="32"/>
        <w:keepNext/>
        <w:keepLines/>
        <w:shd w:val="clear" w:color="auto" w:fill="auto"/>
        <w:tabs>
          <w:tab w:val="left" w:leader="underscore" w:pos="6924"/>
        </w:tabs>
        <w:spacing w:before="0" w:line="220" w:lineRule="exact"/>
        <w:ind w:left="540"/>
        <w:rPr>
          <w:u w:val="single"/>
        </w:rPr>
      </w:pPr>
      <w:bookmarkStart w:id="6" w:name="bookmark6"/>
      <w:r>
        <w:t>Настоящим</w:t>
      </w:r>
      <w:r w:rsidRPr="008203ED">
        <w:rPr>
          <w:u w:val="single"/>
        </w:rPr>
        <w:t>,</w:t>
      </w:r>
      <w:r w:rsidR="008203ED">
        <w:rPr>
          <w:u w:val="single"/>
        </w:rPr>
        <w:t>__________________________________________________________________</w:t>
      </w:r>
      <w:r w:rsidR="008203ED" w:rsidRPr="008203ED">
        <w:rPr>
          <w:u w:val="single"/>
        </w:rPr>
        <w:t>________</w:t>
      </w:r>
      <w:r w:rsidRPr="008203ED">
        <w:rPr>
          <w:u w:val="single"/>
        </w:rPr>
        <w:tab/>
      </w:r>
      <w:bookmarkEnd w:id="6"/>
    </w:p>
    <w:p w:rsidR="009A2E95" w:rsidRDefault="00AC0EA0">
      <w:pPr>
        <w:pStyle w:val="101"/>
        <w:shd w:val="clear" w:color="auto" w:fill="auto"/>
        <w:spacing w:line="150" w:lineRule="exact"/>
        <w:ind w:left="20"/>
        <w:jc w:val="center"/>
      </w:pPr>
      <w:r>
        <w:t xml:space="preserve">(полное наименование заявителя-юридического </w:t>
      </w:r>
      <w:proofErr w:type="gramStart"/>
      <w:r>
        <w:t>лица)</w:t>
      </w:r>
      <w:r>
        <w:br/>
      </w:r>
      <w:r w:rsidR="008203ED">
        <w:t>_</w:t>
      </w:r>
      <w:proofErr w:type="gramEnd"/>
      <w:r w:rsidR="008203ED">
        <w:t>____________________________________________________________</w:t>
      </w:r>
    </w:p>
    <w:p w:rsidR="009A2E95" w:rsidRDefault="008203ED">
      <w:pPr>
        <w:pStyle w:val="101"/>
        <w:shd w:val="clear" w:color="auto" w:fill="auto"/>
        <w:spacing w:line="150" w:lineRule="exact"/>
        <w:ind w:left="20"/>
        <w:jc w:val="center"/>
      </w:pPr>
      <w:r>
        <w:t>_______________________________________________________________________________________________________________________________</w:t>
      </w:r>
    </w:p>
    <w:p w:rsidR="009A2E95" w:rsidRDefault="00AC0EA0">
      <w:pPr>
        <w:pStyle w:val="101"/>
        <w:shd w:val="clear" w:color="auto" w:fill="auto"/>
        <w:spacing w:line="150" w:lineRule="exact"/>
        <w:ind w:left="20"/>
        <w:jc w:val="center"/>
      </w:pPr>
      <w:r>
        <w:t>(данные о государственной регистрации)</w:t>
      </w:r>
      <w:r>
        <w:br/>
      </w:r>
    </w:p>
    <w:p w:rsidR="009A2E95" w:rsidRPr="008203ED" w:rsidRDefault="008203ED">
      <w:pPr>
        <w:pStyle w:val="101"/>
        <w:shd w:val="clear" w:color="auto" w:fill="auto"/>
        <w:spacing w:line="150" w:lineRule="exact"/>
        <w:ind w:left="20"/>
        <w:jc w:val="center"/>
        <w:rPr>
          <w:u w:val="single"/>
        </w:rPr>
      </w:pPr>
      <w:r w:rsidRPr="008203ED">
        <w:rPr>
          <w:u w:val="single"/>
        </w:rPr>
        <w:t>________________________</w:t>
      </w:r>
      <w:r>
        <w:rPr>
          <w:u w:val="single"/>
        </w:rPr>
        <w:t>______________________</w:t>
      </w:r>
      <w:r w:rsidRPr="008203ED">
        <w:rPr>
          <w:u w:val="single"/>
        </w:rPr>
        <w:t>_________________________________________________________________________________</w:t>
      </w:r>
    </w:p>
    <w:p w:rsidR="003E2AD0" w:rsidRDefault="00AC0EA0">
      <w:pPr>
        <w:pStyle w:val="101"/>
        <w:shd w:val="clear" w:color="auto" w:fill="auto"/>
        <w:spacing w:line="150" w:lineRule="exact"/>
        <w:ind w:left="20"/>
        <w:jc w:val="center"/>
      </w:pPr>
      <w:r>
        <w:t>(место нахождения заявителя-юридического лица)</w:t>
      </w:r>
    </w:p>
    <w:p w:rsidR="003E2AD0" w:rsidRDefault="00AC0EA0">
      <w:pPr>
        <w:pStyle w:val="60"/>
        <w:shd w:val="clear" w:color="auto" w:fill="auto"/>
        <w:tabs>
          <w:tab w:val="left" w:leader="underscore" w:pos="7452"/>
        </w:tabs>
        <w:spacing w:line="211" w:lineRule="exact"/>
        <w:ind w:left="540"/>
        <w:jc w:val="both"/>
      </w:pPr>
      <w:r>
        <w:t xml:space="preserve">в лице </w:t>
      </w:r>
      <w:r>
        <w:tab/>
        <w:t>, действующего на основании</w:t>
      </w:r>
    </w:p>
    <w:p w:rsidR="003E2AD0" w:rsidRDefault="00AC0EA0">
      <w:pPr>
        <w:pStyle w:val="60"/>
        <w:shd w:val="clear" w:color="auto" w:fill="auto"/>
        <w:tabs>
          <w:tab w:val="left" w:leader="underscore" w:pos="3593"/>
        </w:tabs>
        <w:spacing w:after="169" w:line="211" w:lineRule="exact"/>
        <w:ind w:left="540"/>
        <w:jc w:val="both"/>
      </w:pPr>
      <w:r>
        <w:tab/>
        <w:t>просит признать его квалифицированным инвестором в отношении:</w:t>
      </w:r>
    </w:p>
    <w:p w:rsidR="008203ED" w:rsidRDefault="008203ED" w:rsidP="008203ED">
      <w:pPr>
        <w:pStyle w:val="101"/>
        <w:shd w:val="clear" w:color="auto" w:fill="auto"/>
        <w:spacing w:after="215" w:line="150" w:lineRule="exact"/>
        <w:ind w:left="567"/>
      </w:pPr>
      <w:r>
        <w:t>__________________________________________________________________________________________________________________________________</w:t>
      </w:r>
    </w:p>
    <w:p w:rsidR="003E2AD0" w:rsidRDefault="00AC0EA0" w:rsidP="008203ED">
      <w:pPr>
        <w:pStyle w:val="101"/>
        <w:shd w:val="clear" w:color="auto" w:fill="auto"/>
        <w:spacing w:after="215" w:line="150" w:lineRule="exact"/>
        <w:ind w:left="567"/>
        <w:jc w:val="center"/>
      </w:pPr>
      <w:r>
        <w:t>(перечень видов ценных бумаг, и (или) производных финансовых инструментов, и (или) перечень видов услуг,</w:t>
      </w:r>
    </w:p>
    <w:p w:rsidR="008203ED" w:rsidRDefault="008203ED" w:rsidP="008203ED">
      <w:pPr>
        <w:pStyle w:val="101"/>
        <w:shd w:val="clear" w:color="auto" w:fill="auto"/>
        <w:spacing w:after="217" w:line="150" w:lineRule="exact"/>
        <w:ind w:left="567"/>
        <w:jc w:val="center"/>
      </w:pPr>
      <w:r>
        <w:t>__________________________________________________________________________________________________________________________________</w:t>
      </w:r>
    </w:p>
    <w:p w:rsidR="003E2AD0" w:rsidRDefault="00AC0EA0">
      <w:pPr>
        <w:pStyle w:val="101"/>
        <w:shd w:val="clear" w:color="auto" w:fill="auto"/>
        <w:spacing w:after="217" w:line="150" w:lineRule="exact"/>
        <w:ind w:left="20"/>
        <w:jc w:val="center"/>
      </w:pPr>
      <w:r>
        <w:t>в отношении которых заявитель обращается с просьбой быть признанным квалифицированным инвестором)</w:t>
      </w:r>
    </w:p>
    <w:p w:rsidR="003E2AD0" w:rsidRDefault="00AC0EA0">
      <w:pPr>
        <w:pStyle w:val="60"/>
        <w:shd w:val="clear" w:color="auto" w:fill="auto"/>
        <w:spacing w:line="240" w:lineRule="exact"/>
        <w:ind w:left="540"/>
        <w:jc w:val="both"/>
      </w:pPr>
      <w:r>
        <w:t>В подтверждение соответствия требованиям, предъявляемым к квалифицированным инвесторам-юридическим лицам представляет следующие документы: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62"/>
        <w:gridCol w:w="5371"/>
      </w:tblGrid>
      <w:tr w:rsidR="003E2AD0" w:rsidRPr="009A2E95">
        <w:trPr>
          <w:trHeight w:hRule="exact" w:val="322"/>
          <w:jc w:val="center"/>
        </w:trPr>
        <w:tc>
          <w:tcPr>
            <w:tcW w:w="4262" w:type="dxa"/>
            <w:tcBorders>
              <w:top w:val="single" w:sz="4" w:space="0" w:color="auto"/>
              <w:left w:val="single" w:sz="4" w:space="0" w:color="auto"/>
            </w:tcBorders>
            <w:shd w:val="clear" w:color="auto" w:fill="FFFFFF"/>
          </w:tcPr>
          <w:p w:rsidR="003E2AD0" w:rsidRPr="009A2E95" w:rsidRDefault="00AC0EA0">
            <w:pPr>
              <w:pStyle w:val="20"/>
              <w:framePr w:w="9634" w:wrap="notBeside" w:vAnchor="text" w:hAnchor="text" w:xAlign="center" w:y="1"/>
              <w:shd w:val="clear" w:color="auto" w:fill="auto"/>
              <w:spacing w:before="0" w:line="120" w:lineRule="exact"/>
              <w:ind w:firstLine="0"/>
              <w:jc w:val="center"/>
              <w:rPr>
                <w:sz w:val="12"/>
                <w:szCs w:val="12"/>
              </w:rPr>
            </w:pPr>
            <w:r w:rsidRPr="009A2E95">
              <w:rPr>
                <w:rStyle w:val="26pt"/>
              </w:rPr>
              <w:t>СОДЕРЖАНИЕ ТРЕБОВАНИЯ</w:t>
            </w:r>
          </w:p>
        </w:tc>
        <w:tc>
          <w:tcPr>
            <w:tcW w:w="5371" w:type="dxa"/>
            <w:tcBorders>
              <w:top w:val="single" w:sz="4" w:space="0" w:color="auto"/>
              <w:left w:val="single" w:sz="4" w:space="0" w:color="auto"/>
              <w:right w:val="single" w:sz="4" w:space="0" w:color="auto"/>
            </w:tcBorders>
            <w:shd w:val="clear" w:color="auto" w:fill="FFFFFF"/>
            <w:vAlign w:val="bottom"/>
          </w:tcPr>
          <w:p w:rsidR="003E2AD0" w:rsidRPr="009A2E95" w:rsidRDefault="00AC0EA0">
            <w:pPr>
              <w:pStyle w:val="20"/>
              <w:framePr w:w="9634" w:wrap="notBeside" w:vAnchor="text" w:hAnchor="text" w:xAlign="center" w:y="1"/>
              <w:shd w:val="clear" w:color="auto" w:fill="auto"/>
              <w:spacing w:before="0" w:line="144" w:lineRule="exact"/>
              <w:ind w:firstLine="0"/>
              <w:jc w:val="center"/>
              <w:rPr>
                <w:sz w:val="12"/>
                <w:szCs w:val="12"/>
              </w:rPr>
            </w:pPr>
            <w:r w:rsidRPr="009A2E95">
              <w:rPr>
                <w:rStyle w:val="26pt"/>
              </w:rPr>
              <w:t>ПОДТВЕРЖДАЮЩИЕ ТРЕБОВАНИЕ ДОКУМЕНТЫ (Наименование документа, количество листов)</w:t>
            </w:r>
          </w:p>
        </w:tc>
      </w:tr>
      <w:tr w:rsidR="003E2AD0" w:rsidRPr="009A2E95">
        <w:trPr>
          <w:trHeight w:hRule="exact" w:val="317"/>
          <w:jc w:val="center"/>
        </w:trPr>
        <w:tc>
          <w:tcPr>
            <w:tcW w:w="4262" w:type="dxa"/>
            <w:tcBorders>
              <w:top w:val="single" w:sz="4" w:space="0" w:color="auto"/>
              <w:left w:val="single" w:sz="4" w:space="0" w:color="auto"/>
            </w:tcBorders>
            <w:shd w:val="clear" w:color="auto" w:fill="FFFFFF"/>
            <w:vAlign w:val="bottom"/>
          </w:tcPr>
          <w:p w:rsidR="003E2AD0" w:rsidRPr="009A2E95" w:rsidRDefault="00AC0EA0">
            <w:pPr>
              <w:pStyle w:val="20"/>
              <w:framePr w:w="9634" w:wrap="notBeside" w:vAnchor="text" w:hAnchor="text" w:xAlign="center" w:y="1"/>
              <w:shd w:val="clear" w:color="auto" w:fill="auto"/>
              <w:spacing w:before="0" w:line="144" w:lineRule="exact"/>
              <w:ind w:firstLine="0"/>
              <w:jc w:val="left"/>
              <w:rPr>
                <w:sz w:val="12"/>
                <w:szCs w:val="12"/>
              </w:rPr>
            </w:pPr>
            <w:r w:rsidRPr="009A2E95">
              <w:rPr>
                <w:rStyle w:val="26pt"/>
              </w:rPr>
              <w:t>□ собственный капитал млн.руб. (не менее 200 миллионов рублей)</w:t>
            </w:r>
          </w:p>
        </w:tc>
        <w:tc>
          <w:tcPr>
            <w:tcW w:w="5371" w:type="dxa"/>
            <w:tcBorders>
              <w:top w:val="single" w:sz="4" w:space="0" w:color="auto"/>
              <w:left w:val="single" w:sz="4" w:space="0" w:color="auto"/>
              <w:right w:val="single" w:sz="4" w:space="0" w:color="auto"/>
            </w:tcBorders>
            <w:shd w:val="clear" w:color="auto" w:fill="FFFFFF"/>
          </w:tcPr>
          <w:p w:rsidR="003E2AD0" w:rsidRPr="009A2E95" w:rsidRDefault="003E2AD0">
            <w:pPr>
              <w:framePr w:w="9634" w:wrap="notBeside" w:vAnchor="text" w:hAnchor="text" w:xAlign="center" w:y="1"/>
              <w:rPr>
                <w:sz w:val="12"/>
                <w:szCs w:val="12"/>
              </w:rPr>
            </w:pPr>
          </w:p>
        </w:tc>
      </w:tr>
      <w:tr w:rsidR="003E2AD0" w:rsidRPr="009A2E95">
        <w:trPr>
          <w:trHeight w:hRule="exact" w:val="782"/>
          <w:jc w:val="center"/>
        </w:trPr>
        <w:tc>
          <w:tcPr>
            <w:tcW w:w="4262" w:type="dxa"/>
            <w:tcBorders>
              <w:top w:val="single" w:sz="4" w:space="0" w:color="auto"/>
              <w:left w:val="single" w:sz="4" w:space="0" w:color="auto"/>
            </w:tcBorders>
            <w:shd w:val="clear" w:color="auto" w:fill="FFFFFF"/>
            <w:vAlign w:val="bottom"/>
          </w:tcPr>
          <w:p w:rsidR="003E2AD0" w:rsidRPr="009A2E95" w:rsidRDefault="00AC0EA0" w:rsidP="009A2E95">
            <w:pPr>
              <w:pStyle w:val="20"/>
              <w:framePr w:w="9634" w:wrap="notBeside" w:vAnchor="text" w:hAnchor="text" w:xAlign="center" w:y="1"/>
              <w:shd w:val="clear" w:color="auto" w:fill="auto"/>
              <w:spacing w:before="0" w:line="154" w:lineRule="exact"/>
              <w:ind w:firstLine="0"/>
              <w:jc w:val="left"/>
              <w:rPr>
                <w:sz w:val="12"/>
                <w:szCs w:val="12"/>
              </w:rPr>
            </w:pPr>
            <w:r w:rsidRPr="009A2E95">
              <w:rPr>
                <w:rStyle w:val="26pt"/>
              </w:rPr>
              <w:t xml:space="preserve">□ совершение сделок с ценными бумагами и (или) заключение договоров, являющихся производными финансовыми инструментами за последние </w:t>
            </w:r>
            <w:r w:rsidR="009A2E95" w:rsidRPr="009A2E95">
              <w:rPr>
                <w:rStyle w:val="26pt"/>
              </w:rPr>
              <w:t>4</w:t>
            </w:r>
            <w:r w:rsidRPr="009A2E95">
              <w:rPr>
                <w:rStyle w:val="26pt"/>
              </w:rPr>
              <w:t xml:space="preserve">квартала в среднем не реже пяти раз в квартал, но не реже </w:t>
            </w:r>
            <w:r w:rsidRPr="009A2E95">
              <w:rPr>
                <w:rStyle w:val="275pt"/>
                <w:b/>
                <w:sz w:val="12"/>
                <w:szCs w:val="12"/>
              </w:rPr>
              <w:t xml:space="preserve">одного </w:t>
            </w:r>
            <w:r w:rsidRPr="009A2E95">
              <w:rPr>
                <w:rStyle w:val="26pt"/>
              </w:rPr>
              <w:t xml:space="preserve">раза в месяц, совокупная цена которых составила руб. (не менее </w:t>
            </w:r>
            <w:r w:rsidR="009A2E95" w:rsidRPr="009A2E95">
              <w:rPr>
                <w:rStyle w:val="275pt"/>
                <w:b/>
                <w:sz w:val="12"/>
                <w:szCs w:val="12"/>
              </w:rPr>
              <w:t>50</w:t>
            </w:r>
            <w:r w:rsidRPr="009A2E95">
              <w:rPr>
                <w:rStyle w:val="26pt"/>
              </w:rPr>
              <w:t>миллионов рублей)</w:t>
            </w:r>
          </w:p>
        </w:tc>
        <w:tc>
          <w:tcPr>
            <w:tcW w:w="5371" w:type="dxa"/>
            <w:tcBorders>
              <w:top w:val="single" w:sz="4" w:space="0" w:color="auto"/>
              <w:left w:val="single" w:sz="4" w:space="0" w:color="auto"/>
              <w:right w:val="single" w:sz="4" w:space="0" w:color="auto"/>
            </w:tcBorders>
            <w:shd w:val="clear" w:color="auto" w:fill="FFFFFF"/>
          </w:tcPr>
          <w:p w:rsidR="003E2AD0" w:rsidRPr="009A2E95" w:rsidRDefault="003E2AD0">
            <w:pPr>
              <w:framePr w:w="9634" w:wrap="notBeside" w:vAnchor="text" w:hAnchor="text" w:xAlign="center" w:y="1"/>
              <w:rPr>
                <w:sz w:val="12"/>
                <w:szCs w:val="12"/>
              </w:rPr>
            </w:pPr>
          </w:p>
        </w:tc>
      </w:tr>
      <w:tr w:rsidR="003E2AD0" w:rsidRPr="009A2E95">
        <w:trPr>
          <w:trHeight w:hRule="exact" w:val="806"/>
          <w:jc w:val="center"/>
        </w:trPr>
        <w:tc>
          <w:tcPr>
            <w:tcW w:w="4262" w:type="dxa"/>
            <w:tcBorders>
              <w:top w:val="single" w:sz="4" w:space="0" w:color="auto"/>
              <w:left w:val="single" w:sz="4" w:space="0" w:color="auto"/>
            </w:tcBorders>
            <w:shd w:val="clear" w:color="auto" w:fill="FFFFFF"/>
            <w:vAlign w:val="bottom"/>
          </w:tcPr>
          <w:p w:rsidR="003E2AD0" w:rsidRPr="009A2E95" w:rsidRDefault="00AC0EA0">
            <w:pPr>
              <w:pStyle w:val="20"/>
              <w:framePr w:w="9634" w:wrap="notBeside" w:vAnchor="text" w:hAnchor="text" w:xAlign="center" w:y="1"/>
              <w:shd w:val="clear" w:color="auto" w:fill="auto"/>
              <w:spacing w:before="0" w:line="154" w:lineRule="exact"/>
              <w:ind w:firstLine="0"/>
              <w:jc w:val="left"/>
              <w:rPr>
                <w:sz w:val="12"/>
                <w:szCs w:val="12"/>
              </w:rPr>
            </w:pPr>
            <w:r w:rsidRPr="009A2E95">
              <w:rPr>
                <w:rStyle w:val="26pt"/>
              </w:rPr>
              <w:t>□ оборот (выручка)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завершенный отчетный год руб. (не менее 2 миллиарда рублей)</w:t>
            </w:r>
          </w:p>
        </w:tc>
        <w:tc>
          <w:tcPr>
            <w:tcW w:w="5371" w:type="dxa"/>
            <w:tcBorders>
              <w:top w:val="single" w:sz="4" w:space="0" w:color="auto"/>
              <w:left w:val="single" w:sz="4" w:space="0" w:color="auto"/>
              <w:right w:val="single" w:sz="4" w:space="0" w:color="auto"/>
            </w:tcBorders>
            <w:shd w:val="clear" w:color="auto" w:fill="FFFFFF"/>
          </w:tcPr>
          <w:p w:rsidR="003E2AD0" w:rsidRPr="009A2E95" w:rsidRDefault="003E2AD0">
            <w:pPr>
              <w:framePr w:w="9634" w:wrap="notBeside" w:vAnchor="text" w:hAnchor="text" w:xAlign="center" w:y="1"/>
              <w:rPr>
                <w:sz w:val="12"/>
                <w:szCs w:val="12"/>
              </w:rPr>
            </w:pPr>
          </w:p>
        </w:tc>
      </w:tr>
      <w:tr w:rsidR="003E2AD0" w:rsidRPr="009A2E95">
        <w:trPr>
          <w:trHeight w:hRule="exact" w:val="653"/>
          <w:jc w:val="center"/>
        </w:trPr>
        <w:tc>
          <w:tcPr>
            <w:tcW w:w="4262" w:type="dxa"/>
            <w:tcBorders>
              <w:top w:val="single" w:sz="4" w:space="0" w:color="auto"/>
              <w:left w:val="single" w:sz="4" w:space="0" w:color="auto"/>
              <w:bottom w:val="single" w:sz="4" w:space="0" w:color="auto"/>
            </w:tcBorders>
            <w:shd w:val="clear" w:color="auto" w:fill="FFFFFF"/>
            <w:vAlign w:val="bottom"/>
          </w:tcPr>
          <w:p w:rsidR="003E2AD0" w:rsidRPr="009A2E95" w:rsidRDefault="00AC0EA0">
            <w:pPr>
              <w:pStyle w:val="20"/>
              <w:framePr w:w="9634" w:wrap="notBeside" w:vAnchor="text" w:hAnchor="text" w:xAlign="center" w:y="1"/>
              <w:shd w:val="clear" w:color="auto" w:fill="auto"/>
              <w:spacing w:before="0" w:line="149" w:lineRule="exact"/>
              <w:ind w:firstLine="0"/>
              <w:jc w:val="left"/>
              <w:rPr>
                <w:sz w:val="12"/>
                <w:szCs w:val="12"/>
              </w:rPr>
            </w:pPr>
            <w:r w:rsidRPr="009A2E95">
              <w:rPr>
                <w:rStyle w:val="26pt"/>
              </w:rPr>
              <w:t>□ сумма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 завершенный отчетный год руб. (не менее 2 миллиардов рублей)</w:t>
            </w:r>
          </w:p>
        </w:tc>
        <w:tc>
          <w:tcPr>
            <w:tcW w:w="5371" w:type="dxa"/>
            <w:tcBorders>
              <w:top w:val="single" w:sz="4" w:space="0" w:color="auto"/>
              <w:left w:val="single" w:sz="4" w:space="0" w:color="auto"/>
              <w:bottom w:val="single" w:sz="4" w:space="0" w:color="auto"/>
              <w:right w:val="single" w:sz="4" w:space="0" w:color="auto"/>
            </w:tcBorders>
            <w:shd w:val="clear" w:color="auto" w:fill="FFFFFF"/>
          </w:tcPr>
          <w:p w:rsidR="003E2AD0" w:rsidRPr="009A2E95" w:rsidRDefault="003E2AD0">
            <w:pPr>
              <w:framePr w:w="9634" w:wrap="notBeside" w:vAnchor="text" w:hAnchor="text" w:xAlign="center" w:y="1"/>
              <w:rPr>
                <w:sz w:val="12"/>
                <w:szCs w:val="12"/>
              </w:rPr>
            </w:pPr>
          </w:p>
        </w:tc>
      </w:tr>
    </w:tbl>
    <w:p w:rsidR="003E2AD0" w:rsidRDefault="003E2AD0">
      <w:pPr>
        <w:framePr w:w="9634" w:wrap="notBeside" w:vAnchor="text" w:hAnchor="text" w:xAlign="center" w:y="1"/>
        <w:rPr>
          <w:sz w:val="2"/>
          <w:szCs w:val="2"/>
        </w:rPr>
      </w:pPr>
    </w:p>
    <w:p w:rsidR="003E2AD0" w:rsidRDefault="003E2AD0">
      <w:pPr>
        <w:rPr>
          <w:sz w:val="2"/>
          <w:szCs w:val="2"/>
        </w:rPr>
      </w:pPr>
    </w:p>
    <w:p w:rsidR="003E2AD0" w:rsidRDefault="001656EB">
      <w:pPr>
        <w:pStyle w:val="60"/>
        <w:shd w:val="clear" w:color="auto" w:fill="auto"/>
        <w:spacing w:before="229" w:after="153" w:line="170" w:lineRule="exact"/>
      </w:pPr>
      <w:r>
        <w:rPr>
          <w:noProof/>
          <w:lang w:bidi="ar-SA"/>
        </w:rPr>
        <w:pict>
          <v:shape id="Text Box 15" o:spid="_x0000_s1033" type="#_x0000_t202" style="position:absolute;left:0;text-align:left;margin-left:24.85pt;margin-top:9.85pt;width:415.8pt;height:16.2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TOswIAALI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" filled="f" stroked="f">
            <v:textbox inset="0,0,0,0">
              <w:txbxContent>
                <w:p w:rsidR="001656EB" w:rsidRDefault="001656EB">
                  <w:pPr>
                    <w:pStyle w:val="60"/>
                    <w:shd w:val="clear" w:color="auto" w:fill="auto"/>
                    <w:spacing w:line="170" w:lineRule="exact"/>
                    <w:jc w:val="left"/>
                  </w:pPr>
                  <w:r>
                    <w:rPr>
                      <w:rStyle w:val="6Exact"/>
                    </w:rPr>
                    <w:t>Настоящим,_______________________________________________________________________________________</w:t>
                  </w:r>
                </w:p>
              </w:txbxContent>
            </v:textbox>
            <w10:wrap type="square" side="right" anchorx="margin"/>
          </v:shape>
        </w:pict>
      </w:r>
      <w:r>
        <w:rPr>
          <w:noProof/>
          <w:lang w:bidi="ar-SA"/>
        </w:rPr>
        <w:pict>
          <v:shape id="Text Box 16" o:spid="_x0000_s1034" type="#_x0000_t202" style="position:absolute;left:0;text-align:left;margin-left:344.15pt;margin-top:-395.65pt;width:171.1pt;height:26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jWrg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" filled="f" stroked="f">
            <v:textbox style="mso-fit-shape-to-text:t" inset="0,0,0,0">
              <w:txbxContent>
                <w:p w:rsidR="001656EB" w:rsidRDefault="001656EB">
                  <w:pPr>
                    <w:pStyle w:val="80"/>
                    <w:shd w:val="clear" w:color="auto" w:fill="auto"/>
                  </w:pPr>
                  <w:r>
                    <w:rPr>
                      <w:rStyle w:val="8Exact"/>
                    </w:rPr>
                    <w:t xml:space="preserve">ПРИЛОЖЕНИЕ </w:t>
                  </w:r>
                  <w:proofErr w:type="spellStart"/>
                  <w:r>
                    <w:rPr>
                      <w:rStyle w:val="8Exact"/>
                      <w:lang w:val="en-US" w:eastAsia="en-US" w:bidi="en-US"/>
                    </w:rPr>
                    <w:t>Jft</w:t>
                  </w:r>
                  <w:proofErr w:type="spellEnd"/>
                  <w:r>
                    <w:rPr>
                      <w:rStyle w:val="8Exact"/>
                    </w:rPr>
                    <w:t>3</w:t>
                  </w:r>
                </w:p>
                <w:p w:rsidR="001656EB" w:rsidRDefault="001656EB">
                  <w:pPr>
                    <w:pStyle w:val="80"/>
                    <w:shd w:val="clear" w:color="auto" w:fill="auto"/>
                  </w:pPr>
                  <w:r>
                    <w:rPr>
                      <w:rStyle w:val="8Exact"/>
                    </w:rP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txbxContent>
            </v:textbox>
            <w10:wrap type="topAndBottom" anchorx="margin"/>
          </v:shape>
        </w:pict>
      </w:r>
      <w:r w:rsidR="00AC0EA0">
        <w:t>действуя от имени</w:t>
      </w:r>
    </w:p>
    <w:p w:rsidR="008203ED" w:rsidRDefault="008203ED">
      <w:pPr>
        <w:pStyle w:val="101"/>
        <w:shd w:val="clear" w:color="auto" w:fill="auto"/>
        <w:spacing w:line="216" w:lineRule="exact"/>
        <w:ind w:left="20"/>
        <w:jc w:val="center"/>
      </w:pPr>
      <w:r>
        <w:t>_________________________________________________________________________________________________________________________________________</w:t>
      </w:r>
    </w:p>
    <w:p w:rsidR="003E2AD0" w:rsidRDefault="00AC0EA0">
      <w:pPr>
        <w:pStyle w:val="101"/>
        <w:shd w:val="clear" w:color="auto" w:fill="auto"/>
        <w:spacing w:line="216" w:lineRule="exact"/>
        <w:ind w:left="20"/>
        <w:jc w:val="center"/>
      </w:pPr>
      <w:r>
        <w:t>(полное наименование заявителя-юридического лица)</w:t>
      </w:r>
    </w:p>
    <w:p w:rsidR="003E2AD0" w:rsidRDefault="00AC0EA0">
      <w:pPr>
        <w:pStyle w:val="60"/>
        <w:shd w:val="clear" w:color="auto" w:fill="auto"/>
        <w:tabs>
          <w:tab w:val="left" w:leader="underscore" w:pos="5971"/>
        </w:tabs>
        <w:spacing w:line="216" w:lineRule="exact"/>
        <w:jc w:val="both"/>
      </w:pPr>
      <w:r>
        <w:t xml:space="preserve">на основании </w:t>
      </w:r>
      <w:r>
        <w:tab/>
        <w:t>подтверждаю, что заявитель осведомлен об</w:t>
      </w:r>
    </w:p>
    <w:p w:rsidR="003E2AD0" w:rsidRDefault="00AC0EA0">
      <w:pPr>
        <w:pStyle w:val="60"/>
        <w:shd w:val="clear" w:color="auto" w:fill="auto"/>
        <w:spacing w:line="216" w:lineRule="exact"/>
        <w:jc w:val="both"/>
      </w:pPr>
      <w:r>
        <w:t>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а также обязуется ежегодно подтверждать соблюдение требований, необходимых для признания квалифицированным</w:t>
      </w:r>
    </w:p>
    <w:p w:rsidR="003E2AD0" w:rsidRDefault="00AC0EA0">
      <w:pPr>
        <w:pStyle w:val="60"/>
        <w:shd w:val="clear" w:color="auto" w:fill="auto"/>
        <w:tabs>
          <w:tab w:val="left" w:leader="underscore" w:pos="9523"/>
          <w:tab w:val="left" w:leader="underscore" w:pos="10147"/>
        </w:tabs>
        <w:spacing w:line="216" w:lineRule="exact"/>
        <w:jc w:val="both"/>
      </w:pPr>
      <w:r>
        <w:t>инвестором согласно Соглашению об оказании услуги по признанию квалифицированным инвестором №</w:t>
      </w:r>
      <w:r>
        <w:tab/>
        <w:t>от «</w:t>
      </w:r>
      <w:r>
        <w:tab/>
        <w:t>»</w:t>
      </w:r>
    </w:p>
    <w:p w:rsidR="003E2AD0" w:rsidRDefault="00AC0EA0">
      <w:pPr>
        <w:pStyle w:val="60"/>
        <w:shd w:val="clear" w:color="auto" w:fill="auto"/>
        <w:tabs>
          <w:tab w:val="left" w:leader="underscore" w:pos="1334"/>
          <w:tab w:val="left" w:leader="underscore" w:pos="1762"/>
        </w:tabs>
        <w:spacing w:after="217" w:line="216" w:lineRule="exact"/>
        <w:jc w:val="both"/>
      </w:pPr>
      <w:r>
        <w:tab/>
        <w:t>20</w:t>
      </w:r>
      <w:r>
        <w:tab/>
        <w:t>г..</w:t>
      </w:r>
    </w:p>
    <w:p w:rsidR="003E2AD0" w:rsidRDefault="00AC0EA0">
      <w:pPr>
        <w:pStyle w:val="60"/>
        <w:shd w:val="clear" w:color="auto" w:fill="auto"/>
        <w:spacing w:line="245" w:lineRule="exact"/>
        <w:jc w:val="both"/>
      </w:pPr>
      <w:r>
        <w:t>Способ получения уведомления</w:t>
      </w:r>
    </w:p>
    <w:p w:rsidR="003E2AD0" w:rsidRDefault="00AC0EA0">
      <w:pPr>
        <w:pStyle w:val="60"/>
        <w:shd w:val="clear" w:color="auto" w:fill="auto"/>
        <w:tabs>
          <w:tab w:val="left" w:pos="5654"/>
        </w:tabs>
        <w:spacing w:line="245" w:lineRule="exact"/>
        <w:jc w:val="both"/>
      </w:pPr>
      <w:r>
        <w:rPr>
          <w:rStyle w:val="675pt"/>
        </w:rPr>
        <w:t xml:space="preserve">(выбрать </w:t>
      </w:r>
      <w:proofErr w:type="gramStart"/>
      <w:r>
        <w:rPr>
          <w:rStyle w:val="675pt"/>
        </w:rPr>
        <w:t>нужное)</w:t>
      </w:r>
      <w:r>
        <w:rPr>
          <w:rStyle w:val="675pt"/>
        </w:rPr>
        <w:tab/>
      </w:r>
      <w:proofErr w:type="gramEnd"/>
      <w:r w:rsidR="004418C7">
        <w:rPr>
          <w:rStyle w:val="675pt"/>
        </w:rPr>
        <w:tab/>
      </w:r>
      <w:r>
        <w:t>□ в месте подачи заявления</w:t>
      </w:r>
    </w:p>
    <w:p w:rsidR="004418C7" w:rsidRDefault="001656EB" w:rsidP="004418C7">
      <w:pPr>
        <w:pStyle w:val="60"/>
        <w:shd w:val="clear" w:color="auto" w:fill="auto"/>
        <w:spacing w:line="245" w:lineRule="exact"/>
        <w:ind w:left="5760"/>
        <w:jc w:val="left"/>
      </w:pPr>
      <w:r>
        <w:rPr>
          <w:noProof/>
          <w:lang w:bidi="ar-SA"/>
        </w:rPr>
        <w:pict>
          <v:shape id="Text Box 17" o:spid="_x0000_s1035" type="#_x0000_t202" style="position:absolute;left:0;text-align:left;margin-left:2.15pt;margin-top:34.8pt;width:36pt;height:7.5pt;z-index:-251645440;visibility:visible;mso-wrap-style:square;mso-width-percent:0;mso-height-percent:0;mso-wrap-distance-left:5pt;mso-wrap-distance-top:0;mso-wrap-distance-right:8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" filled="f" stroked="f">
            <v:textbox style="mso-fit-shape-to-text:t" inset="0,0,0,0">
              <w:txbxContent>
                <w:p w:rsidR="001656EB" w:rsidRDefault="001656EB">
                  <w:pPr>
                    <w:pStyle w:val="101"/>
                    <w:shd w:val="clear" w:color="auto" w:fill="auto"/>
                    <w:spacing w:line="150" w:lineRule="exact"/>
                  </w:pPr>
                  <w:r>
                    <w:rPr>
                      <w:rStyle w:val="10Exact"/>
                    </w:rPr>
                    <w:t>(Подпись)</w:t>
                  </w:r>
                </w:p>
              </w:txbxContent>
            </v:textbox>
            <w10:wrap type="topAndBottom" anchorx="margin"/>
          </v:shape>
        </w:pict>
      </w:r>
      <w:r>
        <w:rPr>
          <w:noProof/>
          <w:lang w:bidi="ar-SA"/>
        </w:rPr>
        <w:pict>
          <v:shape id="Text Box 18" o:spid="_x0000_s1036" type="#_x0000_t202" style="position:absolute;left:0;text-align:left;margin-left:121.2pt;margin-top:22.55pt;width:89.75pt;height:17.5pt;z-index:-251644416;visibility:visible;mso-wrap-style:square;mso-width-percent:0;mso-height-percent:0;mso-wrap-distance-left:5pt;mso-wrap-distance-top:0;mso-wrap-distance-right:1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SlsQIAALM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" filled="f" stroked="f">
            <v:textbox style="mso-fit-shape-to-text:t" inset="0,0,0,0">
              <w:txbxContent>
                <w:p w:rsidR="001656EB" w:rsidRDefault="001656EB">
                  <w:pPr>
                    <w:pStyle w:val="41"/>
                    <w:keepNext/>
                    <w:keepLines/>
                    <w:shd w:val="clear" w:color="auto" w:fill="auto"/>
                    <w:tabs>
                      <w:tab w:val="left" w:leader="underscore" w:pos="1675"/>
                    </w:tabs>
                    <w:spacing w:line="200" w:lineRule="exact"/>
                  </w:pPr>
                  <w:bookmarkStart w:id="7" w:name="bookmark5"/>
                  <w:r w:rsidRPr="009A2E95">
                    <w:t>/</w:t>
                  </w:r>
                  <w:r>
                    <w:tab/>
                    <w:t>/</w:t>
                  </w:r>
                  <w:bookmarkEnd w:id="7"/>
                </w:p>
                <w:p w:rsidR="001656EB" w:rsidRDefault="001656EB">
                  <w:pPr>
                    <w:pStyle w:val="101"/>
                    <w:shd w:val="clear" w:color="auto" w:fill="auto"/>
                    <w:spacing w:line="150" w:lineRule="exact"/>
                    <w:ind w:right="20"/>
                    <w:jc w:val="center"/>
                  </w:pPr>
                  <w:r>
                    <w:rPr>
                      <w:rStyle w:val="10Exact"/>
                    </w:rPr>
                    <w:t>(Фамилия И.О.)</w:t>
                  </w:r>
                </w:p>
              </w:txbxContent>
            </v:textbox>
            <w10:wrap type="topAndBottom" anchorx="margin"/>
          </v:shape>
        </w:pict>
      </w:r>
      <w:r>
        <w:rPr>
          <w:noProof/>
          <w:lang w:bidi="ar-SA"/>
        </w:rPr>
        <w:pict>
          <v:shape id="Text Box 19" o:spid="_x0000_s1037" type="#_x0000_t202" style="position:absolute;left:0;text-align:left;margin-left:342.95pt;margin-top:21.9pt;width:6.7pt;height:11pt;z-index:-251643392;visibility:visible;mso-wrap-style:square;mso-width-percent:0;mso-height-percent:0;mso-wrap-distance-left:5pt;mso-wrap-distance-top:0;mso-wrap-distance-right:7.2pt;mso-wrap-distance-bottom:9.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" filled="f" stroked="f">
            <v:textbox style="mso-fit-shape-to-text:t" inset="0,0,0,0">
              <w:txbxContent>
                <w:p w:rsidR="001656EB" w:rsidRDefault="001656EB">
                  <w:pPr>
                    <w:pStyle w:val="20"/>
                    <w:shd w:val="clear" w:color="auto" w:fill="auto"/>
                    <w:spacing w:before="0" w:line="220" w:lineRule="exact"/>
                    <w:ind w:firstLine="0"/>
                    <w:jc w:val="left"/>
                  </w:pPr>
                  <w:r>
                    <w:rPr>
                      <w:rStyle w:val="2Exact"/>
                    </w:rPr>
                    <w:t>«</w:t>
                  </w:r>
                </w:p>
              </w:txbxContent>
            </v:textbox>
            <w10:wrap type="topAndBottom" anchorx="margin"/>
          </v:shape>
        </w:pict>
      </w:r>
      <w:r>
        <w:rPr>
          <w:noProof/>
          <w:lang w:bidi="ar-SA"/>
        </w:rPr>
        <w:pict>
          <v:shape id="Text Box 20" o:spid="_x0000_s1038" type="#_x0000_t202" style="position:absolute;left:0;text-align:left;margin-left:356.9pt;margin-top:22.15pt;width:7.2pt;height:11pt;z-index:-251642368;visibility:visible;mso-wrap-style:square;mso-width-percent:0;mso-height-percent:0;mso-wrap-distance-left:5pt;mso-wrap-distance-top:0;mso-wrap-distance-right:66.95pt;mso-wrap-distance-bottom: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" filled="f" stroked="f">
            <v:textbox style="mso-fit-shape-to-text:t" inset="0,0,0,0">
              <w:txbxContent>
                <w:p w:rsidR="001656EB" w:rsidRDefault="001656EB">
                  <w:pPr>
                    <w:pStyle w:val="20"/>
                    <w:shd w:val="clear" w:color="auto" w:fill="auto"/>
                    <w:spacing w:before="0" w:line="220" w:lineRule="exact"/>
                    <w:ind w:firstLine="0"/>
                    <w:jc w:val="left"/>
                  </w:pPr>
                  <w:r>
                    <w:rPr>
                      <w:rStyle w:val="2Exact"/>
                    </w:rPr>
                    <w:t>»</w:t>
                  </w:r>
                </w:p>
              </w:txbxContent>
            </v:textbox>
            <w10:wrap type="topAndBottom" anchorx="margin"/>
          </v:shape>
        </w:pict>
      </w:r>
      <w:r>
        <w:rPr>
          <w:noProof/>
          <w:lang w:bidi="ar-SA"/>
        </w:rPr>
        <w:pict>
          <v:shape id="Text Box 21" o:spid="_x0000_s1039" type="#_x0000_t202" style="position:absolute;left:0;text-align:left;margin-left:431.05pt;margin-top:24.15pt;width:30pt;height:8.5pt;z-index:-251641344;visibility:visible;mso-wrap-style:square;mso-width-percent:0;mso-height-percent:0;mso-wrap-distance-left:5pt;mso-wrap-distance-top:0;mso-wrap-distance-right:55.7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" filled="f" stroked="f">
            <v:textbox style="mso-fit-shape-to-text:t" inset="0,0,0,0">
              <w:txbxContent>
                <w:p w:rsidR="001656EB" w:rsidRDefault="001656EB">
                  <w:pPr>
                    <w:pStyle w:val="60"/>
                    <w:shd w:val="clear" w:color="auto" w:fill="auto"/>
                    <w:spacing w:line="170" w:lineRule="exact"/>
                    <w:jc w:val="left"/>
                  </w:pPr>
                  <w:r>
                    <w:rPr>
                      <w:rStyle w:val="6Exact"/>
                    </w:rPr>
                    <w:t>20 г.</w:t>
                  </w:r>
                </w:p>
              </w:txbxContent>
            </v:textbox>
            <w10:wrap type="topAndBottom" anchorx="margin"/>
          </v:shape>
        </w:pict>
      </w:r>
      <w:r w:rsidR="00AC0EA0">
        <w:t>□ место нахождения заявителя-юридического лица</w:t>
      </w:r>
    </w:p>
    <w:tbl>
      <w:tblPr>
        <w:tblOverlap w:val="never"/>
        <w:tblW w:w="0" w:type="auto"/>
        <w:tblLayout w:type="fixed"/>
        <w:tblCellMar>
          <w:left w:w="10" w:type="dxa"/>
          <w:right w:w="10" w:type="dxa"/>
        </w:tblCellMar>
        <w:tblLook w:val="0000" w:firstRow="0" w:lastRow="0" w:firstColumn="0" w:lastColumn="0" w:noHBand="0" w:noVBand="0"/>
      </w:tblPr>
      <w:tblGrid>
        <w:gridCol w:w="1699"/>
        <w:gridCol w:w="2165"/>
        <w:gridCol w:w="2846"/>
        <w:gridCol w:w="2275"/>
      </w:tblGrid>
      <w:tr w:rsidR="003E2AD0">
        <w:trPr>
          <w:trHeight w:hRule="exact" w:val="163"/>
        </w:trPr>
        <w:tc>
          <w:tcPr>
            <w:tcW w:w="1699" w:type="dxa"/>
            <w:shd w:val="clear" w:color="auto" w:fill="FFFFFF"/>
            <w:vAlign w:val="bottom"/>
          </w:tcPr>
          <w:p w:rsidR="003E2AD0" w:rsidRDefault="00AC0EA0" w:rsidP="004418C7">
            <w:pPr>
              <w:pStyle w:val="20"/>
              <w:framePr w:w="8986" w:wrap="notBeside" w:vAnchor="text" w:hAnchor="page" w:x="889" w:y="1226"/>
              <w:shd w:val="clear" w:color="auto" w:fill="auto"/>
              <w:spacing w:before="0" w:line="150" w:lineRule="exact"/>
              <w:ind w:firstLine="0"/>
              <w:jc w:val="left"/>
            </w:pPr>
            <w:r>
              <w:rPr>
                <w:rStyle w:val="275pt"/>
              </w:rPr>
              <w:t>Дата « »</w:t>
            </w:r>
          </w:p>
        </w:tc>
        <w:tc>
          <w:tcPr>
            <w:tcW w:w="2165" w:type="dxa"/>
            <w:shd w:val="clear" w:color="auto" w:fill="FFFFFF"/>
            <w:vAlign w:val="bottom"/>
          </w:tcPr>
          <w:p w:rsidR="003E2AD0" w:rsidRDefault="00AC0EA0" w:rsidP="004418C7">
            <w:pPr>
              <w:pStyle w:val="20"/>
              <w:framePr w:w="8986" w:wrap="notBeside" w:vAnchor="text" w:hAnchor="page" w:x="889" w:y="1226"/>
              <w:shd w:val="clear" w:color="auto" w:fill="auto"/>
              <w:spacing w:before="0" w:line="150" w:lineRule="exact"/>
              <w:ind w:firstLine="0"/>
              <w:jc w:val="center"/>
            </w:pPr>
            <w:r>
              <w:rPr>
                <w:rStyle w:val="275pt"/>
              </w:rPr>
              <w:t>20 г. Клиент:</w:t>
            </w:r>
          </w:p>
        </w:tc>
        <w:tc>
          <w:tcPr>
            <w:tcW w:w="2846" w:type="dxa"/>
            <w:shd w:val="clear" w:color="auto" w:fill="FFFFFF"/>
            <w:vAlign w:val="bottom"/>
          </w:tcPr>
          <w:p w:rsidR="003E2AD0" w:rsidRDefault="00AC0EA0" w:rsidP="004418C7">
            <w:pPr>
              <w:pStyle w:val="20"/>
              <w:framePr w:w="8986" w:wrap="notBeside" w:vAnchor="text" w:hAnchor="page" w:x="889" w:y="1226"/>
              <w:shd w:val="clear" w:color="auto" w:fill="auto"/>
              <w:spacing w:before="0" w:line="150" w:lineRule="exact"/>
              <w:ind w:left="1940" w:firstLine="0"/>
              <w:jc w:val="left"/>
            </w:pPr>
            <w:r>
              <w:rPr>
                <w:rStyle w:val="275pt"/>
              </w:rPr>
              <w:t>/</w:t>
            </w:r>
          </w:p>
        </w:tc>
        <w:tc>
          <w:tcPr>
            <w:tcW w:w="2275" w:type="dxa"/>
            <w:shd w:val="clear" w:color="auto" w:fill="FFFFFF"/>
            <w:vAlign w:val="bottom"/>
          </w:tcPr>
          <w:p w:rsidR="003E2AD0" w:rsidRDefault="00AC0EA0" w:rsidP="004418C7">
            <w:pPr>
              <w:pStyle w:val="20"/>
              <w:framePr w:w="8986" w:wrap="notBeside" w:vAnchor="text" w:hAnchor="page" w:x="889" w:y="1226"/>
              <w:shd w:val="clear" w:color="auto" w:fill="auto"/>
              <w:spacing w:before="0" w:line="150" w:lineRule="exact"/>
              <w:ind w:firstLine="0"/>
              <w:jc w:val="center"/>
            </w:pPr>
            <w:r>
              <w:rPr>
                <w:rStyle w:val="275pt"/>
              </w:rPr>
              <w:t>/</w:t>
            </w:r>
          </w:p>
        </w:tc>
      </w:tr>
      <w:tr w:rsidR="003E2AD0">
        <w:trPr>
          <w:trHeight w:hRule="exact" w:val="317"/>
        </w:trPr>
        <w:tc>
          <w:tcPr>
            <w:tcW w:w="1699" w:type="dxa"/>
            <w:tcBorders>
              <w:top w:val="single" w:sz="4" w:space="0" w:color="auto"/>
            </w:tcBorders>
            <w:shd w:val="clear" w:color="auto" w:fill="FFFFFF"/>
            <w:vAlign w:val="bottom"/>
          </w:tcPr>
          <w:p w:rsidR="003E2AD0" w:rsidRDefault="00AC0EA0" w:rsidP="004418C7">
            <w:pPr>
              <w:pStyle w:val="20"/>
              <w:framePr w:w="8986" w:wrap="notBeside" w:vAnchor="text" w:hAnchor="page" w:x="889" w:y="1226"/>
              <w:shd w:val="clear" w:color="auto" w:fill="auto"/>
              <w:spacing w:before="0" w:line="150" w:lineRule="exact"/>
              <w:ind w:firstLine="0"/>
              <w:jc w:val="left"/>
            </w:pPr>
            <w:r>
              <w:rPr>
                <w:rStyle w:val="275pt"/>
              </w:rPr>
              <w:t>Служебные отметки:</w:t>
            </w:r>
          </w:p>
        </w:tc>
        <w:tc>
          <w:tcPr>
            <w:tcW w:w="2165" w:type="dxa"/>
            <w:tcBorders>
              <w:top w:val="single" w:sz="4" w:space="0" w:color="auto"/>
            </w:tcBorders>
            <w:shd w:val="clear" w:color="auto" w:fill="FFFFFF"/>
          </w:tcPr>
          <w:p w:rsidR="003E2AD0" w:rsidRDefault="003E2AD0" w:rsidP="004418C7">
            <w:pPr>
              <w:framePr w:w="8986" w:wrap="notBeside" w:vAnchor="text" w:hAnchor="page" w:x="889" w:y="1226"/>
              <w:rPr>
                <w:sz w:val="10"/>
                <w:szCs w:val="10"/>
              </w:rPr>
            </w:pPr>
          </w:p>
        </w:tc>
        <w:tc>
          <w:tcPr>
            <w:tcW w:w="2846" w:type="dxa"/>
            <w:tcBorders>
              <w:top w:val="single" w:sz="4" w:space="0" w:color="auto"/>
            </w:tcBorders>
            <w:shd w:val="clear" w:color="auto" w:fill="FFFFFF"/>
          </w:tcPr>
          <w:p w:rsidR="003E2AD0" w:rsidRDefault="00AC0EA0" w:rsidP="004418C7">
            <w:pPr>
              <w:pStyle w:val="20"/>
              <w:framePr w:w="8986" w:wrap="notBeside" w:vAnchor="text" w:hAnchor="page" w:x="889" w:y="1226"/>
              <w:shd w:val="clear" w:color="auto" w:fill="auto"/>
              <w:spacing w:before="0" w:line="120" w:lineRule="exact"/>
              <w:ind w:left="760" w:firstLine="0"/>
              <w:jc w:val="left"/>
            </w:pPr>
            <w:r>
              <w:rPr>
                <w:rStyle w:val="26pt0"/>
              </w:rPr>
              <w:t>подпись</w:t>
            </w:r>
          </w:p>
        </w:tc>
        <w:tc>
          <w:tcPr>
            <w:tcW w:w="2275" w:type="dxa"/>
            <w:tcBorders>
              <w:top w:val="single" w:sz="4" w:space="0" w:color="auto"/>
            </w:tcBorders>
            <w:shd w:val="clear" w:color="auto" w:fill="FFFFFF"/>
          </w:tcPr>
          <w:p w:rsidR="003E2AD0" w:rsidRDefault="00AC0EA0" w:rsidP="004418C7">
            <w:pPr>
              <w:pStyle w:val="20"/>
              <w:framePr w:w="8986" w:wrap="notBeside" w:vAnchor="text" w:hAnchor="page" w:x="889" w:y="1226"/>
              <w:shd w:val="clear" w:color="auto" w:fill="auto"/>
              <w:spacing w:before="0" w:line="120" w:lineRule="exact"/>
              <w:ind w:left="720" w:firstLine="0"/>
              <w:jc w:val="left"/>
            </w:pPr>
            <w:r>
              <w:rPr>
                <w:rStyle w:val="26pt0"/>
              </w:rPr>
              <w:t>ФИО</w:t>
            </w:r>
          </w:p>
        </w:tc>
      </w:tr>
      <w:tr w:rsidR="003E2AD0" w:rsidRPr="004418C7">
        <w:trPr>
          <w:trHeight w:hRule="exact" w:val="451"/>
        </w:trPr>
        <w:tc>
          <w:tcPr>
            <w:tcW w:w="1699" w:type="dxa"/>
            <w:tcBorders>
              <w:top w:val="single" w:sz="4" w:space="0" w:color="auto"/>
              <w:left w:val="single" w:sz="4" w:space="0" w:color="auto"/>
              <w:bottom w:val="single" w:sz="4" w:space="0" w:color="auto"/>
            </w:tcBorders>
            <w:shd w:val="clear" w:color="auto" w:fill="FFFFFF"/>
            <w:vAlign w:val="bottom"/>
          </w:tcPr>
          <w:p w:rsidR="003E2AD0" w:rsidRPr="004418C7" w:rsidRDefault="00AC0EA0" w:rsidP="004418C7">
            <w:pPr>
              <w:pStyle w:val="20"/>
              <w:framePr w:w="8986" w:wrap="notBeside" w:vAnchor="text" w:hAnchor="page" w:x="889" w:y="1226"/>
              <w:shd w:val="clear" w:color="auto" w:fill="auto"/>
              <w:spacing w:before="0" w:line="150" w:lineRule="exact"/>
              <w:ind w:firstLine="0"/>
              <w:jc w:val="left"/>
            </w:pPr>
            <w:r w:rsidRPr="004418C7">
              <w:rPr>
                <w:rStyle w:val="275pt"/>
              </w:rPr>
              <w:t>Номер заявления</w:t>
            </w:r>
          </w:p>
        </w:tc>
        <w:tc>
          <w:tcPr>
            <w:tcW w:w="2165" w:type="dxa"/>
            <w:tcBorders>
              <w:top w:val="single" w:sz="4" w:space="0" w:color="auto"/>
              <w:bottom w:val="single" w:sz="4" w:space="0" w:color="auto"/>
            </w:tcBorders>
            <w:shd w:val="clear" w:color="auto" w:fill="FFFFFF"/>
            <w:vAlign w:val="bottom"/>
          </w:tcPr>
          <w:p w:rsidR="003E2AD0" w:rsidRPr="004418C7" w:rsidRDefault="00AC0EA0" w:rsidP="004418C7">
            <w:pPr>
              <w:pStyle w:val="20"/>
              <w:framePr w:w="8986" w:wrap="notBeside" w:vAnchor="text" w:hAnchor="page" w:x="889" w:y="1226"/>
              <w:shd w:val="clear" w:color="auto" w:fill="auto"/>
              <w:spacing w:before="0" w:line="150" w:lineRule="exact"/>
              <w:ind w:left="540" w:firstLine="0"/>
              <w:jc w:val="left"/>
            </w:pPr>
            <w:r w:rsidRPr="004418C7">
              <w:rPr>
                <w:rStyle w:val="275pt"/>
              </w:rPr>
              <w:t>Дата приема:</w:t>
            </w:r>
          </w:p>
        </w:tc>
        <w:tc>
          <w:tcPr>
            <w:tcW w:w="2846" w:type="dxa"/>
            <w:tcBorders>
              <w:top w:val="single" w:sz="4" w:space="0" w:color="auto"/>
              <w:bottom w:val="single" w:sz="4" w:space="0" w:color="auto"/>
            </w:tcBorders>
            <w:shd w:val="clear" w:color="auto" w:fill="FFFFFF"/>
            <w:vAlign w:val="bottom"/>
          </w:tcPr>
          <w:p w:rsidR="003E2AD0" w:rsidRPr="004418C7" w:rsidRDefault="00AC0EA0" w:rsidP="004418C7">
            <w:pPr>
              <w:pStyle w:val="20"/>
              <w:framePr w:w="8986" w:wrap="notBeside" w:vAnchor="text" w:hAnchor="page" w:x="889" w:y="1226"/>
              <w:shd w:val="clear" w:color="auto" w:fill="auto"/>
              <w:spacing w:before="0" w:line="150" w:lineRule="exact"/>
              <w:ind w:firstLine="0"/>
              <w:jc w:val="left"/>
            </w:pPr>
            <w:r w:rsidRPr="004418C7">
              <w:rPr>
                <w:rStyle w:val="275pt"/>
              </w:rPr>
              <w:t>время Сотрудник:</w:t>
            </w:r>
          </w:p>
        </w:tc>
        <w:tc>
          <w:tcPr>
            <w:tcW w:w="2275" w:type="dxa"/>
            <w:tcBorders>
              <w:top w:val="single" w:sz="4" w:space="0" w:color="auto"/>
              <w:bottom w:val="single" w:sz="4" w:space="0" w:color="auto"/>
            </w:tcBorders>
            <w:shd w:val="clear" w:color="auto" w:fill="FFFFFF"/>
            <w:vAlign w:val="bottom"/>
          </w:tcPr>
          <w:p w:rsidR="003E2AD0" w:rsidRPr="004418C7" w:rsidRDefault="004418C7" w:rsidP="004418C7">
            <w:pPr>
              <w:pStyle w:val="20"/>
              <w:framePr w:w="8986" w:wrap="notBeside" w:vAnchor="text" w:hAnchor="page" w:x="889" w:y="1226"/>
              <w:shd w:val="clear" w:color="auto" w:fill="auto"/>
              <w:spacing w:before="0" w:line="190" w:lineRule="exact"/>
              <w:ind w:firstLine="0"/>
            </w:pPr>
            <w:r w:rsidRPr="004418C7">
              <w:rPr>
                <w:rStyle w:val="295pt"/>
                <w:b w:val="0"/>
              </w:rPr>
              <w:t xml:space="preserve">(                                           </w:t>
            </w:r>
            <w:r w:rsidR="00AC0EA0" w:rsidRPr="004418C7">
              <w:rPr>
                <w:rStyle w:val="295pt"/>
                <w:b w:val="0"/>
              </w:rPr>
              <w:t xml:space="preserve"> )</w:t>
            </w:r>
          </w:p>
        </w:tc>
      </w:tr>
    </w:tbl>
    <w:p w:rsidR="003E2AD0" w:rsidRPr="004418C7" w:rsidRDefault="003E2AD0" w:rsidP="004418C7">
      <w:pPr>
        <w:framePr w:w="8986" w:wrap="notBeside" w:vAnchor="text" w:hAnchor="page" w:x="889" w:y="1226"/>
        <w:rPr>
          <w:sz w:val="2"/>
          <w:szCs w:val="2"/>
        </w:rPr>
      </w:pPr>
    </w:p>
    <w:p w:rsidR="003E2AD0" w:rsidRDefault="003E2AD0">
      <w:pPr>
        <w:rPr>
          <w:sz w:val="2"/>
          <w:szCs w:val="2"/>
        </w:rPr>
      </w:pPr>
    </w:p>
    <w:p w:rsidR="003E2AD0" w:rsidRDefault="003E2AD0">
      <w:pPr>
        <w:rPr>
          <w:sz w:val="2"/>
          <w:szCs w:val="2"/>
        </w:rPr>
        <w:sectPr w:rsidR="003E2AD0">
          <w:pgSz w:w="11900" w:h="16840"/>
          <w:pgMar w:top="986" w:right="613" w:bottom="2868" w:left="919" w:header="0" w:footer="3" w:gutter="0"/>
          <w:cols w:space="720"/>
          <w:noEndnote/>
          <w:docGrid w:linePitch="360"/>
        </w:sectPr>
      </w:pPr>
    </w:p>
    <w:p w:rsidR="003E2AD0" w:rsidRDefault="00AC0EA0">
      <w:pPr>
        <w:pStyle w:val="80"/>
        <w:shd w:val="clear" w:color="auto" w:fill="auto"/>
        <w:ind w:right="360"/>
      </w:pPr>
      <w:r>
        <w:lastRenderedPageBreak/>
        <w:t>ПРИЛОЖЕНИЕ №4</w:t>
      </w:r>
    </w:p>
    <w:p w:rsidR="003E2AD0" w:rsidRDefault="00AC0EA0">
      <w:pPr>
        <w:pStyle w:val="80"/>
        <w:shd w:val="clear" w:color="auto" w:fill="auto"/>
        <w:spacing w:after="1273"/>
        <w:ind w:left="10480" w:right="360"/>
      </w:pPr>
      <w: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p w:rsidR="003E2AD0" w:rsidRDefault="00AC0EA0">
      <w:pPr>
        <w:pStyle w:val="50"/>
        <w:keepNext/>
        <w:keepLines/>
        <w:shd w:val="clear" w:color="auto" w:fill="auto"/>
        <w:spacing w:after="0" w:line="264" w:lineRule="exact"/>
        <w:ind w:left="7040" w:firstLine="0"/>
        <w:jc w:val="left"/>
      </w:pPr>
      <w:bookmarkStart w:id="8" w:name="bookmark7"/>
      <w:r>
        <w:t>РЕЕСТР</w:t>
      </w:r>
      <w:bookmarkEnd w:id="8"/>
    </w:p>
    <w:p w:rsidR="003E2AD0" w:rsidRDefault="00AC0EA0">
      <w:pPr>
        <w:pStyle w:val="20"/>
        <w:shd w:val="clear" w:color="auto" w:fill="auto"/>
        <w:spacing w:before="0" w:after="218" w:line="264" w:lineRule="exact"/>
        <w:ind w:right="240" w:firstLine="0"/>
        <w:jc w:val="center"/>
      </w:pPr>
      <w:r>
        <w:t>лиц, признанных Обществом с ограниченной ответственностью</w:t>
      </w:r>
      <w:r>
        <w:br/>
        <w:t>«Управляющая компания «ЭнергоИнвестКапитал»</w:t>
      </w:r>
      <w:r>
        <w:br/>
        <w:t>квалифицированными инвесторами</w:t>
      </w:r>
    </w:p>
    <w:p w:rsidR="003E2AD0" w:rsidRDefault="00AC0EA0">
      <w:pPr>
        <w:pStyle w:val="90"/>
        <w:shd w:val="clear" w:color="auto" w:fill="auto"/>
        <w:spacing w:before="0" w:line="216" w:lineRule="exact"/>
      </w:pPr>
      <w:r>
        <w:t>Общество с ограниченной ответственностью "Управляющая компания "ЭнергоИнвестКапитал"</w:t>
      </w:r>
    </w:p>
    <w:p w:rsidR="003E2AD0" w:rsidRDefault="00AC0EA0">
      <w:pPr>
        <w:pStyle w:val="150"/>
        <w:shd w:val="clear" w:color="auto" w:fill="auto"/>
      </w:pPr>
      <w:r>
        <w:t>Лицензия на осуществление деятельности по управлению инвестиционными фондами, паевыми инвестиционными фондами и негосударственными пенсионными</w:t>
      </w:r>
      <w:r>
        <w:br/>
        <w:t>фондами № 21-000-1-00934 от 12.10.2012 года, выданная Федеральной службой по финансовым рынкам, сроком бессрочно.</w:t>
      </w:r>
    </w:p>
    <w:p w:rsidR="003E2AD0" w:rsidRDefault="00AC0EA0">
      <w:pPr>
        <w:pStyle w:val="160"/>
        <w:shd w:val="clear" w:color="auto" w:fill="auto"/>
        <w:spacing w:after="334" w:line="130" w:lineRule="exact"/>
      </w:pPr>
      <w:r>
        <w:t>(полное фирменное наименование управляющей кампании, номер и дата предоставления лицензии)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23"/>
        <w:gridCol w:w="2304"/>
        <w:gridCol w:w="2995"/>
        <w:gridCol w:w="1315"/>
        <w:gridCol w:w="2246"/>
        <w:gridCol w:w="1354"/>
        <w:gridCol w:w="1680"/>
      </w:tblGrid>
      <w:tr w:rsidR="003E2AD0">
        <w:trPr>
          <w:trHeight w:hRule="exact" w:val="2016"/>
          <w:jc w:val="center"/>
        </w:trPr>
        <w:tc>
          <w:tcPr>
            <w:tcW w:w="2323" w:type="dxa"/>
            <w:tcBorders>
              <w:top w:val="single" w:sz="4" w:space="0" w:color="auto"/>
              <w:left w:val="single" w:sz="4" w:space="0" w:color="auto"/>
            </w:tcBorders>
            <w:shd w:val="clear" w:color="auto" w:fill="FFFFFF"/>
          </w:tcPr>
          <w:p w:rsidR="003E2AD0" w:rsidRDefault="00AC0EA0">
            <w:pPr>
              <w:pStyle w:val="20"/>
              <w:framePr w:w="14218" w:wrap="notBeside" w:vAnchor="text" w:hAnchor="text" w:xAlign="center" w:y="1"/>
              <w:shd w:val="clear" w:color="auto" w:fill="auto"/>
              <w:spacing w:before="0" w:line="216" w:lineRule="exact"/>
              <w:ind w:firstLine="0"/>
              <w:jc w:val="center"/>
            </w:pPr>
            <w:r>
              <w:rPr>
                <w:rStyle w:val="285pt"/>
              </w:rPr>
              <w:t>Фамилия, имя, отчество для физического лица или полное и сокращенное наименование для юридического лица</w:t>
            </w:r>
          </w:p>
        </w:tc>
        <w:tc>
          <w:tcPr>
            <w:tcW w:w="2304" w:type="dxa"/>
            <w:tcBorders>
              <w:top w:val="single" w:sz="4" w:space="0" w:color="auto"/>
              <w:left w:val="single" w:sz="4" w:space="0" w:color="auto"/>
            </w:tcBorders>
            <w:shd w:val="clear" w:color="auto" w:fill="FFFFFF"/>
          </w:tcPr>
          <w:p w:rsidR="003E2AD0" w:rsidRDefault="00AC0EA0">
            <w:pPr>
              <w:pStyle w:val="20"/>
              <w:framePr w:w="14218" w:wrap="notBeside" w:vAnchor="text" w:hAnchor="text" w:xAlign="center" w:y="1"/>
              <w:shd w:val="clear" w:color="auto" w:fill="auto"/>
              <w:spacing w:before="0" w:line="216" w:lineRule="exact"/>
              <w:ind w:firstLine="0"/>
              <w:jc w:val="center"/>
            </w:pPr>
            <w:r>
              <w:rPr>
                <w:rStyle w:val="285pt"/>
              </w:rPr>
              <w:t>Адрес (адрес регистрации, адрес фактического проживания) для физического лица или место нахождения для юридического лица</w:t>
            </w:r>
          </w:p>
        </w:tc>
        <w:tc>
          <w:tcPr>
            <w:tcW w:w="2995" w:type="dxa"/>
            <w:tcBorders>
              <w:top w:val="single" w:sz="4" w:space="0" w:color="auto"/>
              <w:left w:val="single" w:sz="4" w:space="0" w:color="auto"/>
            </w:tcBorders>
            <w:shd w:val="clear" w:color="auto" w:fill="FFFFFF"/>
            <w:vAlign w:val="bottom"/>
          </w:tcPr>
          <w:p w:rsidR="003E2AD0" w:rsidRDefault="00AC0EA0">
            <w:pPr>
              <w:pStyle w:val="20"/>
              <w:framePr w:w="14218" w:wrap="notBeside" w:vAnchor="text" w:hAnchor="text" w:xAlign="center" w:y="1"/>
              <w:shd w:val="clear" w:color="auto" w:fill="auto"/>
              <w:spacing w:before="0" w:line="216" w:lineRule="exact"/>
              <w:ind w:firstLine="0"/>
              <w:jc w:val="center"/>
            </w:pPr>
            <w:r>
              <w:rPr>
                <w:rStyle w:val="285pt"/>
              </w:rPr>
              <w:t>Реквизиты документов, удостоверяющих личность, для физического лица, ИНН для российского юридического лица, для иностранного юридического лица - регистрационный номер, дата регистрации и наименование регистрирующего органа</w:t>
            </w:r>
          </w:p>
        </w:tc>
        <w:tc>
          <w:tcPr>
            <w:tcW w:w="1315" w:type="dxa"/>
            <w:tcBorders>
              <w:top w:val="single" w:sz="4" w:space="0" w:color="auto"/>
              <w:left w:val="single" w:sz="4" w:space="0" w:color="auto"/>
            </w:tcBorders>
            <w:shd w:val="clear" w:color="auto" w:fill="FFFFFF"/>
          </w:tcPr>
          <w:p w:rsidR="003E2AD0" w:rsidRDefault="00AC0EA0">
            <w:pPr>
              <w:pStyle w:val="20"/>
              <w:framePr w:w="14218" w:wrap="notBeside" w:vAnchor="text" w:hAnchor="text" w:xAlign="center" w:y="1"/>
              <w:shd w:val="clear" w:color="auto" w:fill="auto"/>
              <w:spacing w:before="0" w:line="221" w:lineRule="exact"/>
              <w:ind w:firstLine="0"/>
              <w:jc w:val="center"/>
            </w:pPr>
            <w:r>
              <w:rPr>
                <w:rStyle w:val="285pt"/>
              </w:rPr>
              <w:t>Дата внесения записи о лице в реестр</w:t>
            </w:r>
          </w:p>
        </w:tc>
        <w:tc>
          <w:tcPr>
            <w:tcW w:w="2246" w:type="dxa"/>
            <w:tcBorders>
              <w:top w:val="single" w:sz="4" w:space="0" w:color="auto"/>
              <w:left w:val="single" w:sz="4" w:space="0" w:color="auto"/>
            </w:tcBorders>
            <w:shd w:val="clear" w:color="auto" w:fill="FFFFFF"/>
          </w:tcPr>
          <w:p w:rsidR="003E2AD0" w:rsidRDefault="00AC0EA0">
            <w:pPr>
              <w:pStyle w:val="20"/>
              <w:framePr w:w="14218" w:wrap="notBeside" w:vAnchor="text" w:hAnchor="text" w:xAlign="center" w:y="1"/>
              <w:shd w:val="clear" w:color="auto" w:fill="auto"/>
              <w:spacing w:before="0" w:line="216" w:lineRule="exact"/>
              <w:ind w:firstLine="0"/>
              <w:jc w:val="center"/>
            </w:pPr>
            <w:r>
              <w:rPr>
                <w:rStyle w:val="285pt"/>
              </w:rPr>
              <w:t>Виды услуг и (или) виды ценных бумаг и (или) иных финансовых инструментов, в отношении которых данное лицо признано квалифицированным инвестором</w:t>
            </w:r>
          </w:p>
        </w:tc>
        <w:tc>
          <w:tcPr>
            <w:tcW w:w="1354" w:type="dxa"/>
            <w:tcBorders>
              <w:top w:val="single" w:sz="4" w:space="0" w:color="auto"/>
              <w:left w:val="single" w:sz="4" w:space="0" w:color="auto"/>
            </w:tcBorders>
            <w:shd w:val="clear" w:color="auto" w:fill="FFFFFF"/>
          </w:tcPr>
          <w:p w:rsidR="003E2AD0" w:rsidRDefault="00AC0EA0">
            <w:pPr>
              <w:pStyle w:val="20"/>
              <w:framePr w:w="14218" w:wrap="notBeside" w:vAnchor="text" w:hAnchor="text" w:xAlign="center" w:y="1"/>
              <w:shd w:val="clear" w:color="auto" w:fill="auto"/>
              <w:spacing w:before="0" w:line="221" w:lineRule="exact"/>
              <w:ind w:firstLine="0"/>
              <w:jc w:val="center"/>
            </w:pPr>
            <w:r>
              <w:rPr>
                <w:rStyle w:val="285pt"/>
              </w:rPr>
              <w:t>Дата</w:t>
            </w:r>
          </w:p>
          <w:p w:rsidR="003E2AD0" w:rsidRDefault="00AC0EA0">
            <w:pPr>
              <w:pStyle w:val="20"/>
              <w:framePr w:w="14218" w:wrap="notBeside" w:vAnchor="text" w:hAnchor="text" w:xAlign="center" w:y="1"/>
              <w:shd w:val="clear" w:color="auto" w:fill="auto"/>
              <w:spacing w:before="0" w:line="221" w:lineRule="exact"/>
              <w:ind w:left="340" w:hanging="180"/>
              <w:jc w:val="left"/>
            </w:pPr>
            <w:r>
              <w:rPr>
                <w:rStyle w:val="285pt"/>
              </w:rPr>
              <w:t>исключения лица из реестра</w:t>
            </w:r>
          </w:p>
        </w:tc>
        <w:tc>
          <w:tcPr>
            <w:tcW w:w="1680" w:type="dxa"/>
            <w:tcBorders>
              <w:top w:val="single" w:sz="4" w:space="0" w:color="auto"/>
              <w:left w:val="single" w:sz="4" w:space="0" w:color="auto"/>
              <w:right w:val="single" w:sz="4" w:space="0" w:color="auto"/>
            </w:tcBorders>
            <w:shd w:val="clear" w:color="auto" w:fill="FFFFFF"/>
          </w:tcPr>
          <w:p w:rsidR="003E2AD0" w:rsidRDefault="00AC0EA0">
            <w:pPr>
              <w:pStyle w:val="20"/>
              <w:framePr w:w="14218" w:wrap="notBeside" w:vAnchor="text" w:hAnchor="text" w:xAlign="center" w:y="1"/>
              <w:shd w:val="clear" w:color="auto" w:fill="auto"/>
              <w:spacing w:before="0" w:line="221" w:lineRule="exact"/>
              <w:ind w:firstLine="0"/>
              <w:jc w:val="center"/>
            </w:pPr>
            <w:r>
              <w:rPr>
                <w:rStyle w:val="285pt"/>
              </w:rPr>
              <w:t>Причина исключения лица из реестра</w:t>
            </w:r>
          </w:p>
        </w:tc>
      </w:tr>
      <w:tr w:rsidR="003E2AD0">
        <w:trPr>
          <w:trHeight w:hRule="exact" w:val="278"/>
          <w:jc w:val="center"/>
        </w:trPr>
        <w:tc>
          <w:tcPr>
            <w:tcW w:w="2323"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2246"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3E2AD0" w:rsidRDefault="003E2AD0">
            <w:pPr>
              <w:framePr w:w="14218" w:wrap="notBeside" w:vAnchor="text" w:hAnchor="text" w:xAlign="center" w:y="1"/>
              <w:rPr>
                <w:sz w:val="10"/>
                <w:szCs w:val="10"/>
              </w:rPr>
            </w:pPr>
          </w:p>
        </w:tc>
      </w:tr>
      <w:tr w:rsidR="003E2AD0">
        <w:trPr>
          <w:trHeight w:hRule="exact" w:val="274"/>
          <w:jc w:val="center"/>
        </w:trPr>
        <w:tc>
          <w:tcPr>
            <w:tcW w:w="2323"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2304"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2995"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2246"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3E2AD0" w:rsidRDefault="003E2AD0">
            <w:pPr>
              <w:framePr w:w="14218" w:wrap="notBeside" w:vAnchor="text" w:hAnchor="text" w:xAlign="center" w:y="1"/>
              <w:rPr>
                <w:sz w:val="10"/>
                <w:szCs w:val="10"/>
              </w:rPr>
            </w:pPr>
          </w:p>
        </w:tc>
        <w:tc>
          <w:tcPr>
            <w:tcW w:w="1680" w:type="dxa"/>
            <w:tcBorders>
              <w:top w:val="single" w:sz="4" w:space="0" w:color="auto"/>
              <w:left w:val="single" w:sz="4" w:space="0" w:color="auto"/>
              <w:right w:val="single" w:sz="4" w:space="0" w:color="auto"/>
            </w:tcBorders>
            <w:shd w:val="clear" w:color="auto" w:fill="FFFFFF"/>
          </w:tcPr>
          <w:p w:rsidR="003E2AD0" w:rsidRDefault="003E2AD0">
            <w:pPr>
              <w:framePr w:w="14218" w:wrap="notBeside" w:vAnchor="text" w:hAnchor="text" w:xAlign="center" w:y="1"/>
              <w:rPr>
                <w:sz w:val="10"/>
                <w:szCs w:val="10"/>
              </w:rPr>
            </w:pPr>
          </w:p>
        </w:tc>
      </w:tr>
      <w:tr w:rsidR="003E2AD0">
        <w:trPr>
          <w:trHeight w:hRule="exact" w:val="298"/>
          <w:jc w:val="center"/>
        </w:trPr>
        <w:tc>
          <w:tcPr>
            <w:tcW w:w="2323" w:type="dxa"/>
            <w:tcBorders>
              <w:top w:val="single" w:sz="4" w:space="0" w:color="auto"/>
              <w:left w:val="single" w:sz="4" w:space="0" w:color="auto"/>
              <w:bottom w:val="single" w:sz="4" w:space="0" w:color="auto"/>
            </w:tcBorders>
            <w:shd w:val="clear" w:color="auto" w:fill="FFFFFF"/>
          </w:tcPr>
          <w:p w:rsidR="003E2AD0" w:rsidRDefault="003E2AD0">
            <w:pPr>
              <w:framePr w:w="14218" w:wrap="notBeside" w:vAnchor="text" w:hAnchor="text" w:xAlign="center" w:y="1"/>
              <w:rPr>
                <w:sz w:val="10"/>
                <w:szCs w:val="10"/>
              </w:rPr>
            </w:pPr>
          </w:p>
        </w:tc>
        <w:tc>
          <w:tcPr>
            <w:tcW w:w="2304" w:type="dxa"/>
            <w:tcBorders>
              <w:top w:val="single" w:sz="4" w:space="0" w:color="auto"/>
              <w:left w:val="single" w:sz="4" w:space="0" w:color="auto"/>
              <w:bottom w:val="single" w:sz="4" w:space="0" w:color="auto"/>
            </w:tcBorders>
            <w:shd w:val="clear" w:color="auto" w:fill="FFFFFF"/>
          </w:tcPr>
          <w:p w:rsidR="003E2AD0" w:rsidRDefault="003E2AD0">
            <w:pPr>
              <w:framePr w:w="14218" w:wrap="notBeside" w:vAnchor="text" w:hAnchor="text" w:xAlign="center" w:y="1"/>
              <w:rPr>
                <w:sz w:val="10"/>
                <w:szCs w:val="10"/>
              </w:rPr>
            </w:pPr>
          </w:p>
        </w:tc>
        <w:tc>
          <w:tcPr>
            <w:tcW w:w="2995" w:type="dxa"/>
            <w:tcBorders>
              <w:top w:val="single" w:sz="4" w:space="0" w:color="auto"/>
              <w:left w:val="single" w:sz="4" w:space="0" w:color="auto"/>
              <w:bottom w:val="single" w:sz="4" w:space="0" w:color="auto"/>
            </w:tcBorders>
            <w:shd w:val="clear" w:color="auto" w:fill="FFFFFF"/>
          </w:tcPr>
          <w:p w:rsidR="003E2AD0" w:rsidRDefault="003E2AD0">
            <w:pPr>
              <w:framePr w:w="14218" w:wrap="notBeside" w:vAnchor="text" w:hAnchor="text" w:xAlign="center" w:y="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3E2AD0" w:rsidRDefault="003E2AD0">
            <w:pPr>
              <w:framePr w:w="14218" w:wrap="notBeside" w:vAnchor="text" w:hAnchor="text" w:xAlign="center" w:y="1"/>
              <w:rPr>
                <w:sz w:val="10"/>
                <w:szCs w:val="10"/>
              </w:rPr>
            </w:pPr>
          </w:p>
        </w:tc>
        <w:tc>
          <w:tcPr>
            <w:tcW w:w="2246" w:type="dxa"/>
            <w:tcBorders>
              <w:top w:val="single" w:sz="4" w:space="0" w:color="auto"/>
              <w:left w:val="single" w:sz="4" w:space="0" w:color="auto"/>
              <w:bottom w:val="single" w:sz="4" w:space="0" w:color="auto"/>
            </w:tcBorders>
            <w:shd w:val="clear" w:color="auto" w:fill="FFFFFF"/>
          </w:tcPr>
          <w:p w:rsidR="003E2AD0" w:rsidRDefault="003E2AD0">
            <w:pPr>
              <w:framePr w:w="14218" w:wrap="notBeside" w:vAnchor="text" w:hAnchor="text" w:xAlign="center" w:y="1"/>
              <w:rPr>
                <w:sz w:val="10"/>
                <w:szCs w:val="10"/>
              </w:rPr>
            </w:pPr>
          </w:p>
        </w:tc>
        <w:tc>
          <w:tcPr>
            <w:tcW w:w="1354" w:type="dxa"/>
            <w:tcBorders>
              <w:top w:val="single" w:sz="4" w:space="0" w:color="auto"/>
              <w:left w:val="single" w:sz="4" w:space="0" w:color="auto"/>
              <w:bottom w:val="single" w:sz="4" w:space="0" w:color="auto"/>
            </w:tcBorders>
            <w:shd w:val="clear" w:color="auto" w:fill="FFFFFF"/>
          </w:tcPr>
          <w:p w:rsidR="003E2AD0" w:rsidRDefault="003E2AD0">
            <w:pPr>
              <w:framePr w:w="14218" w:wrap="notBeside" w:vAnchor="text" w:hAnchor="text" w:xAlign="center" w:y="1"/>
              <w:rPr>
                <w:sz w:val="10"/>
                <w:szCs w:val="10"/>
              </w:rPr>
            </w:pP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3E2AD0" w:rsidRDefault="003E2AD0">
            <w:pPr>
              <w:framePr w:w="14218" w:wrap="notBeside" w:vAnchor="text" w:hAnchor="text" w:xAlign="center" w:y="1"/>
              <w:rPr>
                <w:sz w:val="10"/>
                <w:szCs w:val="10"/>
              </w:rPr>
            </w:pPr>
          </w:p>
        </w:tc>
      </w:tr>
    </w:tbl>
    <w:p w:rsidR="003E2AD0" w:rsidRDefault="003E2AD0">
      <w:pPr>
        <w:framePr w:w="14218" w:wrap="notBeside" w:vAnchor="text" w:hAnchor="text" w:xAlign="center" w:y="1"/>
        <w:rPr>
          <w:sz w:val="2"/>
          <w:szCs w:val="2"/>
        </w:rPr>
      </w:pPr>
    </w:p>
    <w:p w:rsidR="003E2AD0" w:rsidRDefault="003E2AD0">
      <w:pPr>
        <w:rPr>
          <w:sz w:val="2"/>
          <w:szCs w:val="2"/>
        </w:rPr>
      </w:pPr>
    </w:p>
    <w:p w:rsidR="003E2AD0" w:rsidRDefault="003E2AD0">
      <w:pPr>
        <w:rPr>
          <w:sz w:val="2"/>
          <w:szCs w:val="2"/>
        </w:rPr>
        <w:sectPr w:rsidR="003E2AD0">
          <w:footerReference w:type="even" r:id="rId16"/>
          <w:footerReference w:type="default" r:id="rId17"/>
          <w:footerReference w:type="first" r:id="rId18"/>
          <w:pgSz w:w="16840" w:h="11900" w:orient="landscape"/>
          <w:pgMar w:top="1472" w:right="1238" w:bottom="1472" w:left="1385" w:header="0" w:footer="3" w:gutter="0"/>
          <w:cols w:space="720"/>
          <w:noEndnote/>
          <w:titlePg/>
          <w:docGrid w:linePitch="360"/>
        </w:sectPr>
      </w:pPr>
    </w:p>
    <w:p w:rsidR="003E2AD0" w:rsidRDefault="003E2AD0">
      <w:pPr>
        <w:spacing w:line="360" w:lineRule="exact"/>
      </w:pPr>
    </w:p>
    <w:p w:rsidR="003E2AD0" w:rsidRDefault="003E2AD0">
      <w:pPr>
        <w:spacing w:line="376" w:lineRule="exact"/>
      </w:pPr>
    </w:p>
    <w:p w:rsidR="003E2AD0" w:rsidRDefault="003E2AD0">
      <w:pPr>
        <w:rPr>
          <w:sz w:val="2"/>
          <w:szCs w:val="2"/>
        </w:rPr>
        <w:sectPr w:rsidR="003E2AD0">
          <w:pgSz w:w="11900" w:h="16840"/>
          <w:pgMar w:top="163" w:right="154" w:bottom="2116" w:left="1469" w:header="0" w:footer="3" w:gutter="0"/>
          <w:cols w:space="720"/>
          <w:noEndnote/>
          <w:docGrid w:linePitch="360"/>
        </w:sectPr>
      </w:pPr>
    </w:p>
    <w:p w:rsidR="003E2AD0" w:rsidRDefault="003E2AD0">
      <w:pPr>
        <w:spacing w:before="99" w:after="99" w:line="240" w:lineRule="exact"/>
        <w:rPr>
          <w:sz w:val="19"/>
          <w:szCs w:val="19"/>
        </w:rPr>
      </w:pPr>
    </w:p>
    <w:p w:rsidR="003E2AD0" w:rsidRDefault="003E2AD0">
      <w:pPr>
        <w:rPr>
          <w:sz w:val="2"/>
          <w:szCs w:val="2"/>
        </w:rPr>
        <w:sectPr w:rsidR="003E2AD0">
          <w:type w:val="continuous"/>
          <w:pgSz w:w="11900" w:h="16840"/>
          <w:pgMar w:top="1588" w:right="0" w:bottom="6494" w:left="0" w:header="0" w:footer="3" w:gutter="0"/>
          <w:cols w:space="720"/>
          <w:noEndnote/>
          <w:docGrid w:linePitch="360"/>
        </w:sectPr>
      </w:pPr>
    </w:p>
    <w:p w:rsidR="003E2AD0" w:rsidRDefault="00AC0EA0">
      <w:pPr>
        <w:pStyle w:val="80"/>
        <w:shd w:val="clear" w:color="auto" w:fill="auto"/>
        <w:spacing w:line="125" w:lineRule="exact"/>
      </w:pPr>
      <w:r>
        <w:lastRenderedPageBreak/>
        <w:t xml:space="preserve">ПРИЛОЖЕНИЕ </w:t>
      </w:r>
      <w:r w:rsidR="007F1681">
        <w:t>№ 5</w:t>
      </w:r>
    </w:p>
    <w:p w:rsidR="003E2AD0" w:rsidRDefault="00AC0EA0">
      <w:pPr>
        <w:pStyle w:val="80"/>
        <w:shd w:val="clear" w:color="auto" w:fill="auto"/>
        <w:spacing w:after="1104" w:line="125" w:lineRule="exact"/>
        <w:ind w:left="6160"/>
      </w:pPr>
      <w:r>
        <w:rPr>
          <w:rStyle w:val="81"/>
        </w:rPr>
        <w:t>к</w:t>
      </w:r>
      <w:r>
        <w:t xml:space="preserve"> РЕГЛАМЕНТУ признания лиц квалифицированными инвесторами Общества с ограниченной ответственностью «Управляющая компания «ЭнергоИнвестКапитал»</w:t>
      </w:r>
    </w:p>
    <w:p w:rsidR="003E2AD0" w:rsidRDefault="00AC0EA0">
      <w:pPr>
        <w:pStyle w:val="90"/>
        <w:shd w:val="clear" w:color="auto" w:fill="auto"/>
        <w:spacing w:before="0" w:line="170" w:lineRule="exact"/>
        <w:ind w:left="100"/>
      </w:pPr>
      <w:r>
        <w:t>ВЫПИСКА</w:t>
      </w:r>
    </w:p>
    <w:p w:rsidR="003E2AD0" w:rsidRDefault="00AC0EA0">
      <w:pPr>
        <w:pStyle w:val="90"/>
        <w:shd w:val="clear" w:color="auto" w:fill="auto"/>
        <w:spacing w:before="0" w:after="200" w:line="170" w:lineRule="exact"/>
        <w:ind w:left="100"/>
      </w:pPr>
      <w:r>
        <w:t>из реестра квалифицированных инвесторов.</w:t>
      </w:r>
    </w:p>
    <w:p w:rsidR="003E2AD0" w:rsidRDefault="001656EB">
      <w:pPr>
        <w:pStyle w:val="60"/>
        <w:shd w:val="clear" w:color="auto" w:fill="auto"/>
        <w:tabs>
          <w:tab w:val="left" w:pos="8228"/>
        </w:tabs>
        <w:spacing w:after="186" w:line="170" w:lineRule="exact"/>
        <w:ind w:left="6860"/>
        <w:jc w:val="both"/>
      </w:pPr>
      <w:r>
        <w:rPr>
          <w:noProof/>
          <w:lang w:bidi="ar-SA"/>
        </w:rPr>
        <w:pict>
          <v:shape id="Text Box 29" o:spid="_x0000_s1040" type="#_x0000_t202" style="position:absolute;left:0;text-align:left;margin-left:4.1pt;margin-top:-.3pt;width:33.1pt;height:8.5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tlMsg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" filled="f" stroked="f">
            <v:textbox style="mso-fit-shape-to-text:t" inset="0,0,0,0">
              <w:txbxContent>
                <w:p w:rsidR="001656EB" w:rsidRDefault="001656EB">
                  <w:pPr>
                    <w:pStyle w:val="60"/>
                    <w:shd w:val="clear" w:color="auto" w:fill="auto"/>
                    <w:spacing w:line="170" w:lineRule="exact"/>
                    <w:jc w:val="left"/>
                  </w:pPr>
                  <w:r>
                    <w:rPr>
                      <w:rStyle w:val="6Exact"/>
                    </w:rPr>
                    <w:t>г.Казань</w:t>
                  </w:r>
                </w:p>
              </w:txbxContent>
            </v:textbox>
            <w10:wrap type="square" side="right" anchorx="margin"/>
          </v:shape>
        </w:pict>
      </w:r>
      <w:r w:rsidR="00AC0EA0">
        <w:t>«</w:t>
      </w:r>
      <w:r w:rsidR="007F1681">
        <w:t>____</w:t>
      </w:r>
      <w:r w:rsidR="00AC0EA0">
        <w:t>»</w:t>
      </w:r>
      <w:r w:rsidR="007F1681">
        <w:t>________________</w:t>
      </w:r>
      <w:r w:rsidR="00AC0EA0">
        <w:t>20</w:t>
      </w:r>
      <w:r w:rsidR="007F1681">
        <w:t>___</w:t>
      </w:r>
      <w:r w:rsidR="00AC0EA0">
        <w:t>г.</w:t>
      </w:r>
    </w:p>
    <w:p w:rsidR="003E2AD0" w:rsidRDefault="00AC0EA0">
      <w:pPr>
        <w:pStyle w:val="60"/>
        <w:shd w:val="clear" w:color="auto" w:fill="auto"/>
        <w:spacing w:line="192" w:lineRule="exact"/>
        <w:jc w:val="both"/>
      </w:pPr>
      <w:r>
        <w:t>Компания: Общество с ограниченной ответственностью «Управляющая компания «ЭнергоИнвестКапитал».</w:t>
      </w:r>
    </w:p>
    <w:p w:rsidR="003E2AD0" w:rsidRDefault="00AC0EA0">
      <w:pPr>
        <w:pStyle w:val="60"/>
        <w:shd w:val="clear" w:color="auto" w:fill="auto"/>
        <w:spacing w:line="192" w:lineRule="exact"/>
        <w:jc w:val="both"/>
      </w:pPr>
      <w: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21-000-1-00934 от 12.10.2012 г.</w:t>
      </w:r>
    </w:p>
    <w:p w:rsidR="003E2AD0" w:rsidRDefault="00AC0EA0">
      <w:pPr>
        <w:pStyle w:val="60"/>
        <w:shd w:val="clear" w:color="auto" w:fill="auto"/>
        <w:spacing w:line="192" w:lineRule="exact"/>
        <w:jc w:val="both"/>
      </w:pPr>
      <w:r>
        <w:t>Место нахождения: 420</w:t>
      </w:r>
      <w:r w:rsidR="007F1681">
        <w:t>111</w:t>
      </w:r>
      <w:r>
        <w:t xml:space="preserve">, Республика Татарстан, г. Казань, ул. </w:t>
      </w:r>
      <w:r w:rsidR="007F1681">
        <w:t>Пушкина, д. 11, оф. 6</w:t>
      </w:r>
      <w:r>
        <w:t>.</w:t>
      </w:r>
    </w:p>
    <w:p w:rsidR="003E2AD0" w:rsidRDefault="00AC0EA0">
      <w:pPr>
        <w:pStyle w:val="60"/>
        <w:shd w:val="clear" w:color="auto" w:fill="auto"/>
        <w:spacing w:line="192" w:lineRule="exact"/>
        <w:jc w:val="both"/>
      </w:pPr>
      <w:r>
        <w:t>Почтовый адрес: 420</w:t>
      </w:r>
      <w:r w:rsidR="007F1681">
        <w:t>11</w:t>
      </w:r>
      <w:r>
        <w:t xml:space="preserve">1, Республика Татарстан, г. Казань, ул. </w:t>
      </w:r>
      <w:r w:rsidR="007F1681">
        <w:t>Пушкина</w:t>
      </w:r>
      <w:r>
        <w:t>, д.</w:t>
      </w:r>
      <w:r w:rsidR="007F1681">
        <w:t>11, оф. 6</w:t>
      </w:r>
      <w:r>
        <w:t>.</w:t>
      </w:r>
    </w:p>
    <w:p w:rsidR="003E2AD0" w:rsidRDefault="00AC0EA0">
      <w:pPr>
        <w:pStyle w:val="60"/>
        <w:shd w:val="clear" w:color="auto" w:fill="auto"/>
        <w:spacing w:line="192" w:lineRule="exact"/>
        <w:jc w:val="both"/>
      </w:pPr>
      <w:r>
        <w:t xml:space="preserve">Контактный телефон: (843) 293-20-75, факс: (843) 293-20-75, </w:t>
      </w:r>
      <w:r>
        <w:rPr>
          <w:lang w:val="en-US" w:eastAsia="en-US" w:bidi="en-US"/>
        </w:rPr>
        <w:t>e</w:t>
      </w:r>
      <w:r w:rsidRPr="0026470D">
        <w:rPr>
          <w:lang w:eastAsia="en-US" w:bidi="en-US"/>
        </w:rPr>
        <w:t>-</w:t>
      </w:r>
      <w:r>
        <w:rPr>
          <w:lang w:val="en-US" w:eastAsia="en-US" w:bidi="en-US"/>
        </w:rPr>
        <w:t>mail</w:t>
      </w:r>
      <w:r w:rsidRPr="0026470D">
        <w:rPr>
          <w:lang w:eastAsia="en-US" w:bidi="en-US"/>
        </w:rPr>
        <w:t xml:space="preserve">: </w:t>
      </w:r>
      <w:hyperlink r:id="rId19" w:history="1">
        <w:r>
          <w:rPr>
            <w:rStyle w:val="a3"/>
            <w:lang w:val="en-US" w:eastAsia="en-US" w:bidi="en-US"/>
          </w:rPr>
          <w:t>info</w:t>
        </w:r>
        <w:r w:rsidRPr="0026470D">
          <w:rPr>
            <w:rStyle w:val="a3"/>
            <w:lang w:eastAsia="en-US" w:bidi="en-US"/>
          </w:rPr>
          <w:t>@</w:t>
        </w:r>
        <w:proofErr w:type="spellStart"/>
        <w:r>
          <w:rPr>
            <w:rStyle w:val="a3"/>
            <w:lang w:val="en-US" w:eastAsia="en-US" w:bidi="en-US"/>
          </w:rPr>
          <w:t>energoinvestcapital</w:t>
        </w:r>
        <w:proofErr w:type="spellEnd"/>
        <w:r w:rsidRPr="0026470D">
          <w:rPr>
            <w:rStyle w:val="a3"/>
            <w:lang w:eastAsia="en-US" w:bidi="en-US"/>
          </w:rPr>
          <w:t>.</w:t>
        </w:r>
        <w:proofErr w:type="spellStart"/>
        <w:r>
          <w:rPr>
            <w:rStyle w:val="a3"/>
            <w:lang w:val="en-US" w:eastAsia="en-US" w:bidi="en-US"/>
          </w:rPr>
          <w:t>ru</w:t>
        </w:r>
        <w:proofErr w:type="spellEnd"/>
      </w:hyperlink>
    </w:p>
    <w:p w:rsidR="00671EB2" w:rsidRDefault="00671EB2">
      <w:pPr>
        <w:pStyle w:val="170"/>
        <w:shd w:val="clear" w:color="auto" w:fill="auto"/>
        <w:spacing w:after="330" w:line="150" w:lineRule="exact"/>
        <w:ind w:left="100"/>
      </w:pPr>
    </w:p>
    <w:p w:rsidR="00671EB2" w:rsidRDefault="00671EB2" w:rsidP="00671EB2">
      <w:pPr>
        <w:pStyle w:val="170"/>
        <w:shd w:val="clear" w:color="auto" w:fill="auto"/>
        <w:spacing w:after="330" w:line="150" w:lineRule="exact"/>
        <w:ind w:left="100"/>
        <w:jc w:val="left"/>
      </w:pPr>
      <w:r>
        <w:t>Клиент: _________________________________________________________________________________________________________________</w:t>
      </w:r>
    </w:p>
    <w:p w:rsidR="003E2AD0" w:rsidRDefault="00AC0EA0" w:rsidP="00671EB2">
      <w:pPr>
        <w:pStyle w:val="170"/>
        <w:shd w:val="clear" w:color="auto" w:fill="auto"/>
        <w:spacing w:after="0" w:line="150" w:lineRule="exact"/>
        <w:ind w:left="100"/>
      </w:pPr>
      <w:r>
        <w:t>(Ф И О физического лица или полное наименование юридического лица)</w:t>
      </w:r>
    </w:p>
    <w:p w:rsidR="00671EB2" w:rsidRDefault="00671EB2" w:rsidP="00671EB2">
      <w:pPr>
        <w:pStyle w:val="101"/>
        <w:shd w:val="clear" w:color="auto" w:fill="auto"/>
        <w:spacing w:line="150" w:lineRule="exact"/>
        <w:ind w:left="100"/>
        <w:jc w:val="center"/>
      </w:pPr>
    </w:p>
    <w:p w:rsidR="003E2AD0" w:rsidRDefault="00671EB2">
      <w:pPr>
        <w:pStyle w:val="101"/>
        <w:shd w:val="clear" w:color="auto" w:fill="auto"/>
        <w:spacing w:after="330" w:line="150" w:lineRule="exact"/>
        <w:ind w:left="100"/>
        <w:jc w:val="center"/>
      </w:pPr>
      <w:r>
        <w:t>______________________________________________________________________________________________________________________________</w:t>
      </w:r>
      <w:proofErr w:type="gramStart"/>
      <w:r>
        <w:t>_</w:t>
      </w:r>
      <w:r w:rsidR="00AC0EA0">
        <w:t>(</w:t>
      </w:r>
      <w:proofErr w:type="gramEnd"/>
      <w:r w:rsidR="00AC0EA0">
        <w:t>паспортные данные (серия, номер, кем выдан, дата выдачи код подразделения)/ОГРН (номер, дата выдачи, кем выдан)</w:t>
      </w:r>
    </w:p>
    <w:p w:rsidR="003E2AD0" w:rsidRDefault="00671EB2" w:rsidP="00671EB2">
      <w:pPr>
        <w:pStyle w:val="a9"/>
        <w:framePr w:w="9769" w:wrap="notBeside" w:vAnchor="text" w:hAnchor="page" w:x="1333" w:y="-2"/>
        <w:shd w:val="clear" w:color="auto" w:fill="auto"/>
        <w:spacing w:line="150" w:lineRule="exact"/>
        <w:jc w:val="center"/>
      </w:pPr>
      <w:r>
        <w:t>________________________________________________________________________________________________________________________________</w:t>
      </w:r>
      <w:r w:rsidR="00844AB4" w:rsidRPr="00844AB4">
        <w:t>_</w:t>
      </w:r>
      <w:proofErr w:type="gramStart"/>
      <w:r w:rsidR="00844AB4" w:rsidRPr="00844AB4">
        <w:t>_</w:t>
      </w:r>
      <w:r w:rsidR="00AC0EA0">
        <w:t>(</w:t>
      </w:r>
      <w:proofErr w:type="gramEnd"/>
      <w:r w:rsidR="00AC0EA0">
        <w:t>адрес места жительства или места пребывания для ФЛ/адрес для ЮЛ)</w:t>
      </w:r>
    </w:p>
    <w:p w:rsidR="00671EB2" w:rsidRDefault="00671EB2" w:rsidP="00671EB2">
      <w:pPr>
        <w:pStyle w:val="a9"/>
        <w:framePr w:w="9769" w:wrap="notBeside" w:vAnchor="text" w:hAnchor="page" w:x="1333" w:y="-2"/>
        <w:shd w:val="clear" w:color="auto" w:fill="auto"/>
        <w:spacing w:line="150" w:lineRule="exact"/>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13"/>
        <w:gridCol w:w="2947"/>
        <w:gridCol w:w="3274"/>
      </w:tblGrid>
      <w:tr w:rsidR="003E2AD0" w:rsidTr="00671EB2">
        <w:trPr>
          <w:trHeight w:hRule="exact" w:val="1008"/>
          <w:jc w:val="center"/>
        </w:trPr>
        <w:tc>
          <w:tcPr>
            <w:tcW w:w="3413" w:type="dxa"/>
            <w:tcBorders>
              <w:top w:val="single" w:sz="4" w:space="0" w:color="auto"/>
              <w:left w:val="single" w:sz="4" w:space="0" w:color="auto"/>
              <w:bottom w:val="single" w:sz="4" w:space="0" w:color="auto"/>
            </w:tcBorders>
            <w:shd w:val="clear" w:color="auto" w:fill="FFFFFF"/>
          </w:tcPr>
          <w:p w:rsidR="003E2AD0" w:rsidRDefault="00AC0EA0" w:rsidP="00671EB2">
            <w:pPr>
              <w:pStyle w:val="20"/>
              <w:framePr w:w="9769" w:wrap="notBeside" w:vAnchor="text" w:hAnchor="page" w:x="1333" w:y="-2"/>
              <w:shd w:val="clear" w:color="auto" w:fill="auto"/>
              <w:spacing w:before="0" w:line="197" w:lineRule="exact"/>
              <w:ind w:firstLine="0"/>
              <w:jc w:val="left"/>
            </w:pPr>
            <w:r>
              <w:rPr>
                <w:rStyle w:val="285pt"/>
              </w:rPr>
              <w:t>Дата внесения записи о клиенте в реестр квалифицированных инвесторов / внесения изменений в реестр квалифицированных инвесторов</w:t>
            </w:r>
          </w:p>
        </w:tc>
        <w:tc>
          <w:tcPr>
            <w:tcW w:w="2947" w:type="dxa"/>
            <w:tcBorders>
              <w:top w:val="single" w:sz="4" w:space="0" w:color="auto"/>
              <w:left w:val="single" w:sz="4" w:space="0" w:color="auto"/>
            </w:tcBorders>
            <w:shd w:val="clear" w:color="auto" w:fill="FFFFFF"/>
            <w:vAlign w:val="bottom"/>
          </w:tcPr>
          <w:p w:rsidR="003E2AD0" w:rsidRDefault="00AC0EA0" w:rsidP="00671EB2">
            <w:pPr>
              <w:pStyle w:val="20"/>
              <w:framePr w:w="9769" w:wrap="notBeside" w:vAnchor="text" w:hAnchor="page" w:x="1333" w:y="-2"/>
              <w:shd w:val="clear" w:color="auto" w:fill="auto"/>
              <w:spacing w:before="0" w:line="197" w:lineRule="exact"/>
              <w:ind w:firstLine="0"/>
              <w:jc w:val="left"/>
            </w:pPr>
            <w:r>
              <w:rPr>
                <w:rStyle w:val="285pt"/>
              </w:rPr>
              <w:t>Перечень видов услуг и (или) видов ценных бумаг и (или) иных финансовых инструментов, в отношении которых клиент признан квалифицированным инвестором</w:t>
            </w:r>
          </w:p>
        </w:tc>
        <w:tc>
          <w:tcPr>
            <w:tcW w:w="3274" w:type="dxa"/>
            <w:tcBorders>
              <w:top w:val="single" w:sz="4" w:space="0" w:color="auto"/>
              <w:left w:val="single" w:sz="4" w:space="0" w:color="auto"/>
              <w:right w:val="single" w:sz="4" w:space="0" w:color="auto"/>
            </w:tcBorders>
            <w:shd w:val="clear" w:color="auto" w:fill="FFFFFF"/>
          </w:tcPr>
          <w:p w:rsidR="003E2AD0" w:rsidRDefault="00AC0EA0" w:rsidP="00671EB2">
            <w:pPr>
              <w:pStyle w:val="20"/>
              <w:framePr w:w="9769" w:wrap="notBeside" w:vAnchor="text" w:hAnchor="page" w:x="1333" w:y="-2"/>
              <w:shd w:val="clear" w:color="auto" w:fill="auto"/>
              <w:spacing w:before="0" w:line="192" w:lineRule="exact"/>
              <w:ind w:firstLine="0"/>
            </w:pPr>
            <w:r>
              <w:rPr>
                <w:rStyle w:val="285pt"/>
              </w:rPr>
              <w:t>Основание для внесения записи в реестр квалифицированных инвесторов</w:t>
            </w:r>
          </w:p>
        </w:tc>
      </w:tr>
      <w:tr w:rsidR="003E2AD0" w:rsidTr="00671EB2">
        <w:trPr>
          <w:trHeight w:hRule="exact" w:val="403"/>
          <w:jc w:val="center"/>
        </w:trPr>
        <w:tc>
          <w:tcPr>
            <w:tcW w:w="3413" w:type="dxa"/>
            <w:tcBorders>
              <w:top w:val="single" w:sz="4" w:space="0" w:color="auto"/>
              <w:left w:val="single" w:sz="4" w:space="0" w:color="auto"/>
              <w:bottom w:val="single" w:sz="4" w:space="0" w:color="auto"/>
            </w:tcBorders>
            <w:shd w:val="clear" w:color="auto" w:fill="FFFFFF"/>
          </w:tcPr>
          <w:p w:rsidR="003E2AD0" w:rsidRDefault="003E2AD0" w:rsidP="00671EB2">
            <w:pPr>
              <w:framePr w:w="9769" w:wrap="notBeside" w:vAnchor="text" w:hAnchor="page" w:x="1333" w:y="-2"/>
              <w:rPr>
                <w:sz w:val="10"/>
                <w:szCs w:val="10"/>
              </w:rPr>
            </w:pPr>
          </w:p>
        </w:tc>
        <w:tc>
          <w:tcPr>
            <w:tcW w:w="2947" w:type="dxa"/>
            <w:tcBorders>
              <w:top w:val="single" w:sz="4" w:space="0" w:color="auto"/>
              <w:left w:val="single" w:sz="4" w:space="0" w:color="auto"/>
            </w:tcBorders>
            <w:shd w:val="clear" w:color="auto" w:fill="FFFFFF"/>
          </w:tcPr>
          <w:p w:rsidR="003E2AD0" w:rsidRDefault="003E2AD0" w:rsidP="00671EB2">
            <w:pPr>
              <w:framePr w:w="9769" w:wrap="notBeside" w:vAnchor="text" w:hAnchor="page" w:x="1333" w:y="-2"/>
              <w:rPr>
                <w:sz w:val="10"/>
                <w:szCs w:val="10"/>
              </w:rPr>
            </w:pPr>
          </w:p>
        </w:tc>
        <w:tc>
          <w:tcPr>
            <w:tcW w:w="3274" w:type="dxa"/>
            <w:tcBorders>
              <w:top w:val="single" w:sz="4" w:space="0" w:color="auto"/>
              <w:left w:val="single" w:sz="4" w:space="0" w:color="auto"/>
              <w:right w:val="single" w:sz="4" w:space="0" w:color="auto"/>
            </w:tcBorders>
            <w:shd w:val="clear" w:color="auto" w:fill="FFFFFF"/>
          </w:tcPr>
          <w:p w:rsidR="003E2AD0" w:rsidRDefault="003E2AD0" w:rsidP="00671EB2">
            <w:pPr>
              <w:framePr w:w="9769" w:wrap="notBeside" w:vAnchor="text" w:hAnchor="page" w:x="1333" w:y="-2"/>
              <w:rPr>
                <w:sz w:val="10"/>
                <w:szCs w:val="10"/>
              </w:rPr>
            </w:pPr>
          </w:p>
        </w:tc>
      </w:tr>
      <w:tr w:rsidR="003E2AD0">
        <w:trPr>
          <w:trHeight w:hRule="exact" w:val="422"/>
          <w:jc w:val="center"/>
        </w:trPr>
        <w:tc>
          <w:tcPr>
            <w:tcW w:w="3413" w:type="dxa"/>
            <w:tcBorders>
              <w:top w:val="single" w:sz="4" w:space="0" w:color="auto"/>
              <w:left w:val="single" w:sz="4" w:space="0" w:color="auto"/>
              <w:bottom w:val="single" w:sz="4" w:space="0" w:color="auto"/>
            </w:tcBorders>
            <w:shd w:val="clear" w:color="auto" w:fill="FFFFFF"/>
          </w:tcPr>
          <w:p w:rsidR="003E2AD0" w:rsidRDefault="003E2AD0" w:rsidP="00671EB2">
            <w:pPr>
              <w:framePr w:w="9769" w:wrap="notBeside" w:vAnchor="text" w:hAnchor="page" w:x="1333" w:y="-2"/>
              <w:rPr>
                <w:sz w:val="10"/>
                <w:szCs w:val="10"/>
              </w:rPr>
            </w:pPr>
          </w:p>
        </w:tc>
        <w:tc>
          <w:tcPr>
            <w:tcW w:w="2947" w:type="dxa"/>
            <w:tcBorders>
              <w:top w:val="single" w:sz="4" w:space="0" w:color="auto"/>
              <w:left w:val="single" w:sz="4" w:space="0" w:color="auto"/>
              <w:bottom w:val="single" w:sz="4" w:space="0" w:color="auto"/>
            </w:tcBorders>
            <w:shd w:val="clear" w:color="auto" w:fill="FFFFFF"/>
          </w:tcPr>
          <w:p w:rsidR="003E2AD0" w:rsidRDefault="003E2AD0" w:rsidP="00671EB2">
            <w:pPr>
              <w:framePr w:w="9769" w:wrap="notBeside" w:vAnchor="text" w:hAnchor="page" w:x="1333" w:y="-2"/>
              <w:rPr>
                <w:sz w:val="10"/>
                <w:szCs w:val="10"/>
              </w:rPr>
            </w:pP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3E2AD0" w:rsidRDefault="003E2AD0" w:rsidP="00671EB2">
            <w:pPr>
              <w:framePr w:w="9769" w:wrap="notBeside" w:vAnchor="text" w:hAnchor="page" w:x="1333" w:y="-2"/>
              <w:rPr>
                <w:sz w:val="10"/>
                <w:szCs w:val="10"/>
              </w:rPr>
            </w:pPr>
          </w:p>
        </w:tc>
      </w:tr>
    </w:tbl>
    <w:p w:rsidR="003E2AD0" w:rsidRDefault="003E2AD0" w:rsidP="00671EB2">
      <w:pPr>
        <w:framePr w:w="9769" w:wrap="notBeside" w:vAnchor="text" w:hAnchor="page" w:x="1333" w:y="-2"/>
        <w:rPr>
          <w:sz w:val="2"/>
          <w:szCs w:val="2"/>
        </w:rPr>
      </w:pPr>
    </w:p>
    <w:p w:rsidR="003E2AD0" w:rsidRDefault="003E2AD0">
      <w:pPr>
        <w:rPr>
          <w:sz w:val="2"/>
          <w:szCs w:val="2"/>
        </w:rPr>
      </w:pPr>
    </w:p>
    <w:p w:rsidR="003E2AD0" w:rsidRDefault="00AC0EA0">
      <w:pPr>
        <w:pStyle w:val="60"/>
        <w:shd w:val="clear" w:color="auto" w:fill="auto"/>
        <w:spacing w:before="349" w:after="320" w:line="170" w:lineRule="exact"/>
        <w:jc w:val="both"/>
      </w:pPr>
      <w:r>
        <w:t>Дата исключения клиента из реестра квалифицированных инвесторов</w:t>
      </w:r>
    </w:p>
    <w:p w:rsidR="003E2AD0" w:rsidRDefault="00AC0EA0">
      <w:pPr>
        <w:pStyle w:val="60"/>
        <w:shd w:val="clear" w:color="auto" w:fill="auto"/>
        <w:spacing w:line="170" w:lineRule="exact"/>
        <w:jc w:val="both"/>
        <w:sectPr w:rsidR="003E2AD0">
          <w:type w:val="continuous"/>
          <w:pgSz w:w="11900" w:h="16840"/>
          <w:pgMar w:top="1588" w:right="773" w:bottom="6494" w:left="1469" w:header="0" w:footer="3" w:gutter="0"/>
          <w:cols w:space="720"/>
          <w:noEndnote/>
          <w:docGrid w:linePitch="360"/>
        </w:sectPr>
      </w:pPr>
      <w:r>
        <w:t>Основание для исключения клиента из реестра квалифицированных инвесторов</w:t>
      </w:r>
    </w:p>
    <w:p w:rsidR="003E2AD0" w:rsidRDefault="003E2AD0">
      <w:pPr>
        <w:spacing w:line="240" w:lineRule="exact"/>
        <w:rPr>
          <w:sz w:val="19"/>
          <w:szCs w:val="19"/>
        </w:rPr>
      </w:pPr>
    </w:p>
    <w:p w:rsidR="003E2AD0" w:rsidRDefault="003E2AD0">
      <w:pPr>
        <w:spacing w:line="240" w:lineRule="exact"/>
        <w:rPr>
          <w:sz w:val="19"/>
          <w:szCs w:val="19"/>
        </w:rPr>
      </w:pPr>
    </w:p>
    <w:p w:rsidR="003E2AD0" w:rsidRDefault="00ED17CF">
      <w:pPr>
        <w:spacing w:before="15" w:after="15" w:line="240" w:lineRule="exact"/>
        <w:rPr>
          <w:sz w:val="19"/>
          <w:szCs w:val="19"/>
        </w:rPr>
      </w:pPr>
      <w:r>
        <w:rPr>
          <w:noProof/>
          <w:lang w:bidi="ar-SA"/>
        </w:rPr>
        <w:pict>
          <v:shape id="Text Box 33" o:spid="_x0000_s1041" type="#_x0000_t202" style="position:absolute;margin-left:305.75pt;margin-top:5pt;width:200.4pt;height:34.3pt;z-index:251629056;visibility:visible;mso-wrap-style:square;mso-width-percent:0;mso-height-percent:0;mso-wrap-distance-left:5pt;mso-wrap-distance-top:0;mso-wrap-distance-right:5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6NswIAALM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" filled="f" stroked="f">
            <v:textbox style="mso-fit-shape-to-text:t" inset="0,0,0,0">
              <w:txbxContent>
                <w:p w:rsidR="001656EB" w:rsidRDefault="001656EB">
                  <w:pPr>
                    <w:pStyle w:val="20"/>
                    <w:shd w:val="clear" w:color="auto" w:fill="auto"/>
                    <w:spacing w:before="0" w:after="316" w:line="220" w:lineRule="exact"/>
                    <w:ind w:firstLine="0"/>
                    <w:jc w:val="left"/>
                  </w:pPr>
                  <w:r>
                    <w:rPr>
                      <w:rStyle w:val="2Exact"/>
                    </w:rPr>
                    <w:t>________________/___________________</w:t>
                  </w:r>
                </w:p>
                <w:p w:rsidR="001656EB" w:rsidRDefault="001656EB">
                  <w:pPr>
                    <w:pStyle w:val="101"/>
                    <w:shd w:val="clear" w:color="auto" w:fill="auto"/>
                    <w:spacing w:line="150" w:lineRule="exact"/>
                  </w:pPr>
                  <w:r>
                    <w:rPr>
                      <w:rStyle w:val="10Exact"/>
                    </w:rPr>
                    <w:t>М.П.</w:t>
                  </w:r>
                </w:p>
              </w:txbxContent>
            </v:textbox>
            <w10:wrap anchorx="margin"/>
          </v:shape>
        </w:pict>
      </w:r>
      <w:r>
        <w:rPr>
          <w:noProof/>
          <w:lang w:bidi="ar-SA"/>
        </w:rPr>
        <w:pict>
          <v:shape id="Text Box 31" o:spid="_x0000_s1042" type="#_x0000_t202" style="position:absolute;margin-left:72.95pt;margin-top:12.2pt;width:229.8pt;height:13.8pt;z-index:251627008;visibility:visible;mso-wrap-style:square;mso-width-percent:0;mso-height-percent:0;mso-wrap-distance-left:5pt;mso-wrap-distance-top:0;mso-wrap-distance-right:5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xFsQIAALM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" filled="f" stroked="f">
            <v:textbox inset="0,0,0,0">
              <w:txbxContent>
                <w:p w:rsidR="001656EB" w:rsidRDefault="001656EB">
                  <w:pPr>
                    <w:pStyle w:val="60"/>
                    <w:shd w:val="clear" w:color="auto" w:fill="auto"/>
                    <w:spacing w:line="170" w:lineRule="exact"/>
                    <w:jc w:val="left"/>
                  </w:pPr>
                  <w:r>
                    <w:rPr>
                      <w:rStyle w:val="6Exact"/>
                    </w:rPr>
                    <w:t>Ответственный сотрудник ООО «УК «ЭнергоИнвестКапитал»</w:t>
                  </w:r>
                </w:p>
              </w:txbxContent>
            </v:textbox>
            <w10:wrap anchorx="margin"/>
          </v:shape>
        </w:pict>
      </w:r>
    </w:p>
    <w:p w:rsidR="003E2AD0" w:rsidRDefault="003E2AD0">
      <w:pPr>
        <w:rPr>
          <w:sz w:val="2"/>
          <w:szCs w:val="2"/>
        </w:rPr>
        <w:sectPr w:rsidR="003E2AD0">
          <w:type w:val="continuous"/>
          <w:pgSz w:w="11900" w:h="16840"/>
          <w:pgMar w:top="163" w:right="0" w:bottom="163" w:left="0" w:header="0" w:footer="3" w:gutter="0"/>
          <w:cols w:space="720"/>
          <w:noEndnote/>
          <w:docGrid w:linePitch="360"/>
        </w:sectPr>
      </w:pPr>
    </w:p>
    <w:p w:rsidR="003E2AD0" w:rsidRDefault="001656EB">
      <w:pPr>
        <w:spacing w:line="360" w:lineRule="exact"/>
      </w:pPr>
      <w:r>
        <w:rPr>
          <w:noProof/>
          <w:lang w:bidi="ar-SA"/>
        </w:rPr>
        <w:lastRenderedPageBreak/>
        <w:pict>
          <v:shape id="Text Box 34" o:spid="_x0000_s1043" type="#_x0000_t202" style="position:absolute;margin-left:340.1pt;margin-top:14.3pt;width:48.25pt;height:7.5pt;z-index:2516300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2HsA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" filled="f" stroked="f">
            <v:textbox style="mso-fit-shape-to-text:t" inset="0,0,0,0">
              <w:txbxContent>
                <w:p w:rsidR="001656EB" w:rsidRDefault="001656EB">
                  <w:pPr>
                    <w:pStyle w:val="180"/>
                    <w:shd w:val="clear" w:color="auto" w:fill="auto"/>
                    <w:spacing w:line="150" w:lineRule="exact"/>
                  </w:pPr>
                  <w:r>
                    <w:rPr>
                      <w:rStyle w:val="18Exact"/>
                      <w:i/>
                      <w:iCs/>
                    </w:rPr>
                    <w:t>расшифровка</w:t>
                  </w:r>
                </w:p>
              </w:txbxContent>
            </v:textbox>
            <w10:wrap anchorx="margin"/>
          </v:shape>
        </w:pict>
      </w:r>
      <w:r>
        <w:rPr>
          <w:noProof/>
          <w:lang w:bidi="ar-SA"/>
        </w:rPr>
        <w:pict>
          <v:shape id="Text Box 32" o:spid="_x0000_s1044" type="#_x0000_t202" style="position:absolute;margin-left:258pt;margin-top:16.65pt;width:28.8pt;height:7.5pt;z-index:2516280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qps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" filled="f" stroked="f">
            <v:textbox style="mso-fit-shape-to-text:t" inset="0,0,0,0">
              <w:txbxContent>
                <w:p w:rsidR="001656EB" w:rsidRDefault="001656EB">
                  <w:pPr>
                    <w:pStyle w:val="180"/>
                    <w:shd w:val="clear" w:color="auto" w:fill="auto"/>
                    <w:spacing w:line="150" w:lineRule="exact"/>
                  </w:pPr>
                  <w:r>
                    <w:rPr>
                      <w:rStyle w:val="18Exact"/>
                      <w:i/>
                      <w:iCs/>
                    </w:rPr>
                    <w:t>подпись</w:t>
                  </w:r>
                </w:p>
              </w:txbxContent>
            </v:textbox>
            <w10:wrap anchorx="margin"/>
          </v:shape>
        </w:pict>
      </w:r>
    </w:p>
    <w:p w:rsidR="003E2AD0" w:rsidRDefault="003E2AD0">
      <w:pPr>
        <w:spacing w:line="371" w:lineRule="exact"/>
      </w:pPr>
    </w:p>
    <w:p w:rsidR="003E2AD0" w:rsidRDefault="003E2AD0">
      <w:pPr>
        <w:rPr>
          <w:sz w:val="2"/>
          <w:szCs w:val="2"/>
        </w:rPr>
        <w:sectPr w:rsidR="003E2AD0">
          <w:type w:val="continuous"/>
          <w:pgSz w:w="11900" w:h="16840"/>
          <w:pgMar w:top="163" w:right="154" w:bottom="163" w:left="1469" w:header="0" w:footer="3" w:gutter="0"/>
          <w:cols w:space="720"/>
          <w:noEndnote/>
          <w:docGrid w:linePitch="360"/>
        </w:sectPr>
      </w:pPr>
    </w:p>
    <w:p w:rsidR="003E2AD0" w:rsidRDefault="001656EB">
      <w:pPr>
        <w:spacing w:line="360" w:lineRule="exact"/>
      </w:pPr>
      <w:r>
        <w:rPr>
          <w:noProof/>
          <w:lang w:bidi="ar-SA"/>
        </w:rPr>
        <w:lastRenderedPageBreak/>
        <w:pict>
          <v:shape id="Text Box 35" o:spid="_x0000_s1045" type="#_x0000_t202" style="position:absolute;margin-left:4.55pt;margin-top:155.95pt;width:33.1pt;height:8.5pt;z-index:2516311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DDsw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" filled="f" stroked="f">
            <v:textbox style="mso-fit-shape-to-text:t" inset="0,0,0,0">
              <w:txbxContent>
                <w:p w:rsidR="001656EB" w:rsidRDefault="001656EB">
                  <w:pPr>
                    <w:pStyle w:val="60"/>
                    <w:shd w:val="clear" w:color="auto" w:fill="auto"/>
                    <w:spacing w:line="170" w:lineRule="exact"/>
                    <w:jc w:val="left"/>
                  </w:pPr>
                  <w:r>
                    <w:rPr>
                      <w:rStyle w:val="6Exact"/>
                    </w:rPr>
                    <w:t>г.Казань</w:t>
                  </w:r>
                </w:p>
              </w:txbxContent>
            </v:textbox>
            <w10:wrap anchorx="margin"/>
          </v:shape>
        </w:pict>
      </w:r>
      <w:r>
        <w:rPr>
          <w:noProof/>
          <w:lang w:bidi="ar-SA"/>
        </w:rPr>
        <w:pict>
          <v:shape id="Text Box 37" o:spid="_x0000_s1046" type="#_x0000_t202" style="position:absolute;margin-left:307.2pt;margin-top:50.55pt;width:171.85pt;height:26.8pt;z-index:2516321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SswIAALM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" filled="f" stroked="f">
            <v:textbox style="mso-fit-shape-to-text:t" inset="0,0,0,0">
              <w:txbxContent>
                <w:p w:rsidR="001656EB" w:rsidRDefault="001656EB">
                  <w:pPr>
                    <w:pStyle w:val="80"/>
                    <w:shd w:val="clear" w:color="auto" w:fill="auto"/>
                    <w:spacing w:line="134" w:lineRule="exact"/>
                  </w:pPr>
                  <w:r>
                    <w:rPr>
                      <w:rStyle w:val="8Exact"/>
                    </w:rPr>
                    <w:t>ПРИЛОЖЕНИЕ №6</w:t>
                  </w:r>
                </w:p>
                <w:p w:rsidR="001656EB" w:rsidRDefault="001656EB">
                  <w:pPr>
                    <w:pStyle w:val="80"/>
                    <w:shd w:val="clear" w:color="auto" w:fill="auto"/>
                    <w:spacing w:line="134" w:lineRule="exact"/>
                  </w:pPr>
                  <w:r>
                    <w:rPr>
                      <w:rStyle w:val="8Exact"/>
                    </w:rP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txbxContent>
            </v:textbox>
            <w10:wrap anchorx="margin"/>
          </v:shape>
        </w:pict>
      </w:r>
      <w:r>
        <w:rPr>
          <w:noProof/>
          <w:lang w:bidi="ar-SA"/>
        </w:rPr>
        <w:pict>
          <v:shape id="Text Box 38" o:spid="_x0000_s1047" type="#_x0000_t202" style="position:absolute;margin-left:128.4pt;margin-top:125.9pt;width:222.7pt;height:17pt;z-index:2516341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" filled="f" stroked="f">
            <v:textbox style="mso-fit-shape-to-text:t" inset="0,0,0,0">
              <w:txbxContent>
                <w:p w:rsidR="001656EB" w:rsidRDefault="001656EB">
                  <w:pPr>
                    <w:pStyle w:val="90"/>
                    <w:shd w:val="clear" w:color="auto" w:fill="auto"/>
                    <w:spacing w:before="0" w:line="170" w:lineRule="exact"/>
                  </w:pPr>
                  <w:r>
                    <w:rPr>
                      <w:rStyle w:val="9Exact"/>
                      <w:b/>
                      <w:bCs/>
                    </w:rPr>
                    <w:t>УВЕДОМЛЕНИЕ</w:t>
                  </w:r>
                </w:p>
                <w:p w:rsidR="001656EB" w:rsidRDefault="001656EB">
                  <w:pPr>
                    <w:pStyle w:val="90"/>
                    <w:shd w:val="clear" w:color="auto" w:fill="auto"/>
                    <w:spacing w:before="0" w:line="170" w:lineRule="exact"/>
                    <w:jc w:val="left"/>
                  </w:pPr>
                  <w:r>
                    <w:rPr>
                      <w:rStyle w:val="9Exact"/>
                      <w:b/>
                      <w:bCs/>
                    </w:rPr>
                    <w:t>о признании клиента квалифицированным инвестором.</w:t>
                  </w:r>
                </w:p>
              </w:txbxContent>
            </v:textbox>
            <w10:wrap anchorx="margin"/>
          </v:shape>
        </w:pict>
      </w:r>
      <w:r>
        <w:rPr>
          <w:noProof/>
          <w:lang w:bidi="ar-SA"/>
        </w:rPr>
        <w:pict>
          <v:shape id="Text Box 39" o:spid="_x0000_s1048" type="#_x0000_t202" style="position:absolute;margin-left:380.15pt;margin-top:155.95pt;width:93.6pt;height:8.5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dhsg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" filled="f" stroked="f">
            <v:textbox style="mso-fit-shape-to-text:t" inset="0,0,0,0">
              <w:txbxContent>
                <w:p w:rsidR="001656EB" w:rsidRDefault="001656EB">
                  <w:pPr>
                    <w:pStyle w:val="60"/>
                    <w:shd w:val="clear" w:color="auto" w:fill="auto"/>
                    <w:tabs>
                      <w:tab w:val="left" w:leader="underscore" w:pos="1373"/>
                    </w:tabs>
                    <w:spacing w:line="170" w:lineRule="exact"/>
                    <w:jc w:val="both"/>
                  </w:pPr>
                  <w:r>
                    <w:rPr>
                      <w:rStyle w:val="6Exact"/>
                    </w:rPr>
                    <w:t>«</w:t>
                  </w:r>
                  <w:r>
                    <w:rPr>
                      <w:rStyle w:val="6Exact"/>
                      <w:lang w:val="en-US"/>
                    </w:rPr>
                    <w:t>___</w:t>
                  </w:r>
                  <w:r>
                    <w:rPr>
                      <w:rStyle w:val="6Exact"/>
                    </w:rPr>
                    <w:t xml:space="preserve"> »</w:t>
                  </w:r>
                  <w:r>
                    <w:rPr>
                      <w:rStyle w:val="6Exact"/>
                    </w:rPr>
                    <w:tab/>
                    <w:t>20</w:t>
                  </w:r>
                  <w:r>
                    <w:rPr>
                      <w:rStyle w:val="6Exact"/>
                      <w:lang w:val="en-US"/>
                    </w:rPr>
                    <w:t>__</w:t>
                  </w:r>
                  <w:r>
                    <w:rPr>
                      <w:rStyle w:val="6Exact"/>
                    </w:rPr>
                    <w:t xml:space="preserve"> г.</w:t>
                  </w:r>
                </w:p>
              </w:txbxContent>
            </v:textbox>
            <w10:wrap anchorx="margin"/>
          </v:shape>
        </w:pict>
      </w:r>
      <w:r>
        <w:rPr>
          <w:noProof/>
          <w:lang w:bidi="ar-SA"/>
        </w:rPr>
        <w:pict>
          <v:shape id="Text Box 40" o:spid="_x0000_s1049" type="#_x0000_t202" style="position:absolute;margin-left:.05pt;margin-top:185.1pt;width:479.05pt;height:59.1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" filled="f" stroked="f">
            <v:textbox style="mso-fit-shape-to-text:t" inset="0,0,0,0">
              <w:txbxContent>
                <w:p w:rsidR="001656EB" w:rsidRDefault="001656EB">
                  <w:pPr>
                    <w:pStyle w:val="60"/>
                    <w:shd w:val="clear" w:color="auto" w:fill="auto"/>
                    <w:spacing w:line="197" w:lineRule="exact"/>
                    <w:jc w:val="left"/>
                  </w:pPr>
                  <w:r>
                    <w:rPr>
                      <w:rStyle w:val="6Exact"/>
                    </w:rPr>
                    <w:t>Компания: Общество с ограниченной ответственностью «Управляющая компания «ЭнергоИнвестКапитал»</w:t>
                  </w:r>
                </w:p>
                <w:p w:rsidR="001656EB" w:rsidRDefault="001656EB">
                  <w:pPr>
                    <w:pStyle w:val="60"/>
                    <w:shd w:val="clear" w:color="auto" w:fill="auto"/>
                    <w:spacing w:line="197" w:lineRule="exact"/>
                    <w:jc w:val="left"/>
                  </w:pPr>
                  <w:r>
                    <w:rPr>
                      <w:rStyle w:val="6Exact"/>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21-000-1-00934 от 12Л0.2012 г.</w:t>
                  </w:r>
                </w:p>
                <w:p w:rsidR="001656EB" w:rsidRDefault="001656EB">
                  <w:pPr>
                    <w:pStyle w:val="60"/>
                    <w:shd w:val="clear" w:color="auto" w:fill="auto"/>
                    <w:spacing w:line="197" w:lineRule="exact"/>
                    <w:jc w:val="left"/>
                    <w:rPr>
                      <w:rStyle w:val="6Exact"/>
                    </w:rPr>
                  </w:pPr>
                  <w:r>
                    <w:rPr>
                      <w:rStyle w:val="6Exact"/>
                    </w:rPr>
                    <w:t xml:space="preserve">Место нахождения: 420111, Республика Татарстан, г. Казань, ул. </w:t>
                  </w:r>
                  <w:proofErr w:type="spellStart"/>
                  <w:r>
                    <w:rPr>
                      <w:rStyle w:val="6Exact"/>
                    </w:rPr>
                    <w:t>Пушкниа</w:t>
                  </w:r>
                  <w:proofErr w:type="spellEnd"/>
                  <w:r>
                    <w:rPr>
                      <w:rStyle w:val="6Exact"/>
                    </w:rPr>
                    <w:t>, д. 11, оф. 6</w:t>
                  </w:r>
                </w:p>
                <w:p w:rsidR="001656EB" w:rsidRDefault="001656EB">
                  <w:pPr>
                    <w:pStyle w:val="60"/>
                    <w:shd w:val="clear" w:color="auto" w:fill="auto"/>
                    <w:spacing w:line="197" w:lineRule="exact"/>
                    <w:jc w:val="left"/>
                    <w:rPr>
                      <w:rStyle w:val="6Exact"/>
                    </w:rPr>
                  </w:pPr>
                  <w:r>
                    <w:rPr>
                      <w:rStyle w:val="6Exact"/>
                    </w:rPr>
                    <w:t>Почтовый адрес: 420111, Республика Татарстан, г. Казань, ул. Пушкина, д. 11, оф.6.</w:t>
                  </w:r>
                </w:p>
                <w:p w:rsidR="001656EB" w:rsidRDefault="001656EB">
                  <w:pPr>
                    <w:pStyle w:val="60"/>
                    <w:shd w:val="clear" w:color="auto" w:fill="auto"/>
                    <w:spacing w:line="197" w:lineRule="exact"/>
                    <w:jc w:val="left"/>
                  </w:pPr>
                  <w:r>
                    <w:rPr>
                      <w:rStyle w:val="6Exact"/>
                    </w:rPr>
                    <w:t xml:space="preserve">Контактный телефон: (843) 293-20-75, факс: (843) 293-20-75, </w:t>
                  </w:r>
                  <w:r>
                    <w:rPr>
                      <w:rStyle w:val="6Exact"/>
                      <w:lang w:val="en-US" w:eastAsia="en-US" w:bidi="en-US"/>
                    </w:rPr>
                    <w:t>e</w:t>
                  </w:r>
                  <w:r w:rsidRPr="0026470D">
                    <w:rPr>
                      <w:rStyle w:val="6Exact"/>
                      <w:lang w:eastAsia="en-US" w:bidi="en-US"/>
                    </w:rPr>
                    <w:t>-</w:t>
                  </w:r>
                  <w:r>
                    <w:rPr>
                      <w:rStyle w:val="6Exact"/>
                      <w:lang w:val="en-US" w:eastAsia="en-US" w:bidi="en-US"/>
                    </w:rPr>
                    <w:t>mail</w:t>
                  </w:r>
                  <w:r w:rsidRPr="0026470D">
                    <w:rPr>
                      <w:rStyle w:val="6Exact"/>
                      <w:lang w:eastAsia="en-US" w:bidi="en-US"/>
                    </w:rPr>
                    <w:t xml:space="preserve">: </w:t>
                  </w:r>
                  <w:hyperlink r:id="rId20" w:history="1">
                    <w:r>
                      <w:rPr>
                        <w:rStyle w:val="a3"/>
                        <w:lang w:val="en-US" w:eastAsia="en-US" w:bidi="en-US"/>
                      </w:rPr>
                      <w:t>info</w:t>
                    </w:r>
                    <w:r w:rsidRPr="0026470D">
                      <w:rPr>
                        <w:rStyle w:val="a3"/>
                        <w:lang w:eastAsia="en-US" w:bidi="en-US"/>
                      </w:rPr>
                      <w:t>@</w:t>
                    </w:r>
                    <w:proofErr w:type="spellStart"/>
                    <w:r>
                      <w:rPr>
                        <w:rStyle w:val="a3"/>
                        <w:lang w:val="en-US" w:eastAsia="en-US" w:bidi="en-US"/>
                      </w:rPr>
                      <w:t>energoinvestcapital</w:t>
                    </w:r>
                    <w:proofErr w:type="spellEnd"/>
                    <w:r w:rsidRPr="0026470D">
                      <w:rPr>
                        <w:rStyle w:val="a3"/>
                        <w:lang w:eastAsia="en-US" w:bidi="en-US"/>
                      </w:rPr>
                      <w:t>.</w:t>
                    </w:r>
                    <w:proofErr w:type="spellStart"/>
                    <w:r>
                      <w:rPr>
                        <w:rStyle w:val="a3"/>
                        <w:lang w:val="en-US" w:eastAsia="en-US" w:bidi="en-US"/>
                      </w:rPr>
                      <w:t>ru</w:t>
                    </w:r>
                    <w:proofErr w:type="spellEnd"/>
                  </w:hyperlink>
                </w:p>
              </w:txbxContent>
            </v:textbox>
            <w10:wrap anchorx="margin"/>
          </v:shape>
        </w:pict>
      </w:r>
      <w:r>
        <w:rPr>
          <w:noProof/>
          <w:lang w:bidi="ar-SA"/>
        </w:rPr>
        <w:pict>
          <v:shape id="Text Box 42" o:spid="_x0000_s1050" type="#_x0000_t202" style="position:absolute;margin-left:97.7pt;margin-top:265.4pt;width:251.05pt;height:7.5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QDsQIAALI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" filled="f" stroked="f">
            <v:textbox style="mso-fit-shape-to-text:t" inset="0,0,0,0">
              <w:txbxContent>
                <w:p w:rsidR="001656EB" w:rsidRDefault="001656EB">
                  <w:pPr>
                    <w:pStyle w:val="180"/>
                    <w:shd w:val="clear" w:color="auto" w:fill="auto"/>
                    <w:spacing w:line="150" w:lineRule="exact"/>
                  </w:pPr>
                  <w:r>
                    <w:rPr>
                      <w:rStyle w:val="18Exact"/>
                      <w:i/>
                      <w:iCs/>
                    </w:rPr>
                    <w:t>(Ф.И.О физического лица или полное наименование для юридического лица)</w:t>
                  </w:r>
                </w:p>
              </w:txbxContent>
            </v:textbox>
            <w10:wrap anchorx="margin"/>
          </v:shape>
        </w:pict>
      </w:r>
      <w:r>
        <w:rPr>
          <w:noProof/>
          <w:lang w:bidi="ar-SA"/>
        </w:rPr>
        <w:pict>
          <v:shape id="Text Box 44" o:spid="_x0000_s1051" type="#_x0000_t202" style="position:absolute;margin-left:218.65pt;margin-top:292.55pt;width:180.95pt;height:9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" filled="f" stroked="f">
            <v:textbox style="mso-fit-shape-to-text:t" inset="0,0,0,0">
              <w:txbxContent>
                <w:p w:rsidR="001656EB" w:rsidRDefault="001656EB">
                  <w:pPr>
                    <w:pStyle w:val="180"/>
                    <w:shd w:val="clear" w:color="auto" w:fill="auto"/>
                    <w:spacing w:line="180" w:lineRule="exact"/>
                  </w:pPr>
                  <w:r>
                    <w:rPr>
                      <w:rStyle w:val="189ptExact"/>
                    </w:rPr>
                    <w:t xml:space="preserve">( </w:t>
                  </w:r>
                  <w:r>
                    <w:rPr>
                      <w:rStyle w:val="18Exact"/>
                      <w:i/>
                      <w:iCs/>
                    </w:rPr>
                    <w:t>Ф.И.О физ. лица или полное наименование юр. лица)</w:t>
                  </w:r>
                </w:p>
              </w:txbxContent>
            </v:textbox>
            <w10:wrap anchorx="margin"/>
          </v:shape>
        </w:pict>
      </w:r>
      <w:r>
        <w:rPr>
          <w:noProof/>
          <w:lang w:bidi="ar-SA"/>
        </w:rPr>
        <w:pict>
          <v:shape id="Text Box 46" o:spid="_x0000_s1052" type="#_x0000_t202" style="position:absolute;margin-left:2.65pt;margin-top:352.25pt;width:107.5pt;height:8.5pt;z-index:2516454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uwrgIAALM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" filled="f" stroked="f">
            <v:textbox style="mso-fit-shape-to-text:t" inset="0,0,0,0">
              <w:txbxContent>
                <w:p w:rsidR="001656EB" w:rsidRDefault="001656EB">
                  <w:pPr>
                    <w:pStyle w:val="60"/>
                    <w:shd w:val="clear" w:color="auto" w:fill="auto"/>
                    <w:spacing w:line="170" w:lineRule="exact"/>
                    <w:jc w:val="left"/>
                  </w:pPr>
                  <w:r>
                    <w:rPr>
                      <w:rStyle w:val="6Exact"/>
                    </w:rPr>
                    <w:t>и (или) видов ценных бумаг:</w:t>
                  </w:r>
                </w:p>
              </w:txbxContent>
            </v:textbox>
            <w10:wrap anchorx="margin"/>
          </v:shape>
        </w:pict>
      </w:r>
      <w:r>
        <w:rPr>
          <w:noProof/>
          <w:lang w:bidi="ar-SA"/>
        </w:rPr>
        <w:pict>
          <v:shape id="Text Box 47" o:spid="_x0000_s1053" type="#_x0000_t202" style="position:absolute;margin-left:.95pt;margin-top:391.85pt;width:151.2pt;height:8.5pt;z-index:2516464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nSsQ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" filled="f" stroked="f">
            <v:textbox style="mso-fit-shape-to-text:t" inset="0,0,0,0">
              <w:txbxContent>
                <w:p w:rsidR="001656EB" w:rsidRDefault="001656EB">
                  <w:pPr>
                    <w:pStyle w:val="60"/>
                    <w:shd w:val="clear" w:color="auto" w:fill="auto"/>
                    <w:spacing w:line="170" w:lineRule="exact"/>
                    <w:jc w:val="left"/>
                  </w:pPr>
                  <w:r>
                    <w:rPr>
                      <w:rStyle w:val="6Exact"/>
                    </w:rPr>
                    <w:t>и (или) иных финансовых инструментов</w:t>
                  </w:r>
                </w:p>
              </w:txbxContent>
            </v:textbox>
            <w10:wrap anchorx="margin"/>
          </v:shape>
        </w:pict>
      </w: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1656EB">
      <w:pPr>
        <w:spacing w:line="360" w:lineRule="exact"/>
      </w:pPr>
      <w:r>
        <w:rPr>
          <w:noProof/>
          <w:lang w:bidi="ar-SA"/>
        </w:rPr>
        <w:pict>
          <v:shape id="Text Box 41" o:spid="_x0000_s1054" type="#_x0000_t202" style="position:absolute;margin-left:.45pt;margin-top:3.95pt;width:486pt;height:12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UWsQIAALM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" filled="f" stroked="f">
            <v:textbox inset="0,0,0,0">
              <w:txbxContent>
                <w:p w:rsidR="001656EB" w:rsidRPr="00844AB4" w:rsidRDefault="001656EB">
                  <w:pPr>
                    <w:pStyle w:val="60"/>
                    <w:shd w:val="clear" w:color="auto" w:fill="auto"/>
                    <w:spacing w:line="170" w:lineRule="exact"/>
                    <w:jc w:val="left"/>
                    <w:rPr>
                      <w:lang w:val="en-US"/>
                    </w:rPr>
                  </w:pPr>
                  <w:r>
                    <w:rPr>
                      <w:rStyle w:val="6Exact"/>
                    </w:rPr>
                    <w:t>Клиент:</w:t>
                  </w:r>
                  <w:r>
                    <w:rPr>
                      <w:rStyle w:val="6Exact"/>
                      <w:lang w:val="en-US"/>
                    </w:rPr>
                    <w:t>___________________________________________________________________________________________________________</w:t>
                  </w:r>
                </w:p>
              </w:txbxContent>
            </v:textbox>
            <w10:wrap anchorx="margin"/>
          </v:shape>
        </w:pict>
      </w:r>
    </w:p>
    <w:p w:rsidR="003E2AD0" w:rsidRDefault="001656EB">
      <w:pPr>
        <w:spacing w:line="360" w:lineRule="exact"/>
      </w:pPr>
      <w:r>
        <w:rPr>
          <w:noProof/>
          <w:lang w:bidi="ar-SA"/>
        </w:rPr>
        <w:pict>
          <v:shape id="Text Box 43" o:spid="_x0000_s1055" type="#_x0000_t202" style="position:absolute;margin-left:1731.2pt;margin-top:14.15pt;width:481.2pt;height:12pt;z-index:251642368;visibility:visible;mso-wrap-style:square;mso-width-percent:0;mso-height-percent:0;mso-wrap-distance-left:5pt;mso-wrap-distance-top:0;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ls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" filled="f" stroked="f">
            <v:textbox inset="0,0,0,0">
              <w:txbxContent>
                <w:p w:rsidR="001656EB" w:rsidRPr="00844AB4" w:rsidRDefault="001656EB">
                  <w:pPr>
                    <w:pStyle w:val="60"/>
                    <w:shd w:val="clear" w:color="auto" w:fill="auto"/>
                    <w:spacing w:line="170" w:lineRule="exact"/>
                    <w:jc w:val="left"/>
                    <w:rPr>
                      <w:lang w:val="en-US"/>
                    </w:rPr>
                  </w:pPr>
                  <w:r>
                    <w:rPr>
                      <w:rStyle w:val="6Exact"/>
                    </w:rPr>
                    <w:t>Настоящим уведомляем о признании</w:t>
                  </w:r>
                  <w:r>
                    <w:rPr>
                      <w:rStyle w:val="6Exact"/>
                      <w:lang w:val="en-US"/>
                    </w:rPr>
                    <w:t>_________________________________________________________________________________</w:t>
                  </w:r>
                </w:p>
              </w:txbxContent>
            </v:textbox>
            <w10:wrap anchorx="margin"/>
          </v:shape>
        </w:pict>
      </w:r>
    </w:p>
    <w:p w:rsidR="003E2AD0" w:rsidRDefault="003E2AD0">
      <w:pPr>
        <w:spacing w:line="360" w:lineRule="exact"/>
      </w:pPr>
    </w:p>
    <w:p w:rsidR="003E2AD0" w:rsidRDefault="001656EB">
      <w:pPr>
        <w:spacing w:line="360" w:lineRule="exact"/>
      </w:pPr>
      <w:r>
        <w:rPr>
          <w:noProof/>
          <w:lang w:bidi="ar-SA"/>
        </w:rPr>
        <w:pict>
          <v:shape id="Text Box 45" o:spid="_x0000_s1056" type="#_x0000_t202" style="position:absolute;margin-left:.45pt;margin-top:5.75pt;width:421.2pt;height:9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" filled="f" stroked="f">
            <v:textbox inset="0,0,0,0">
              <w:txbxContent>
                <w:p w:rsidR="001656EB" w:rsidRDefault="001656EB">
                  <w:pPr>
                    <w:pStyle w:val="60"/>
                    <w:shd w:val="clear" w:color="auto" w:fill="auto"/>
                    <w:tabs>
                      <w:tab w:val="left" w:leader="underscore" w:pos="3816"/>
                      <w:tab w:val="left" w:leader="underscore" w:pos="4157"/>
                    </w:tabs>
                    <w:spacing w:line="170" w:lineRule="exact"/>
                    <w:jc w:val="both"/>
                  </w:pPr>
                  <w:r>
                    <w:rPr>
                      <w:rStyle w:val="6Exact"/>
                    </w:rPr>
                    <w:t>квалифицированным инвестором с «___»_____________20___г. в отношении следующих видов услуг:</w:t>
                  </w:r>
                </w:p>
              </w:txbxContent>
            </v:textbox>
            <w10:wrap anchorx="margin"/>
          </v:shape>
        </w:pict>
      </w: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1656EB">
      <w:pPr>
        <w:spacing w:line="419" w:lineRule="exact"/>
      </w:pPr>
      <w:r>
        <w:rPr>
          <w:noProof/>
          <w:lang w:bidi="ar-SA"/>
        </w:rPr>
        <w:pict>
          <v:shape id="Text Box 48" o:spid="_x0000_s1057" type="#_x0000_t202" style="position:absolute;margin-left:1.05pt;margin-top:54.95pt;width:449.4pt;height:33.6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L5sQ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" filled="f" stroked="f">
            <v:textbox style="mso-fit-shape-to-text:t" inset="0,0,0,0">
              <w:txbxContent>
                <w:p w:rsidR="001656EB" w:rsidRDefault="001656EB">
                  <w:pPr>
                    <w:pStyle w:val="60"/>
                    <w:shd w:val="clear" w:color="auto" w:fill="auto"/>
                    <w:tabs>
                      <w:tab w:val="left" w:leader="underscore" w:pos="3950"/>
                      <w:tab w:val="left" w:leader="underscore" w:pos="5654"/>
                    </w:tabs>
                    <w:spacing w:line="170" w:lineRule="exact"/>
                    <w:jc w:val="both"/>
                  </w:pPr>
                  <w:r>
                    <w:rPr>
                      <w:rStyle w:val="6Exact"/>
                    </w:rPr>
                    <w:t>Ответственный сотрудник ООО «УК «ЭнергоИнвестКапитал»____</w:t>
                  </w:r>
                  <w:r w:rsidRPr="00D863EE">
                    <w:rPr>
                      <w:rStyle w:val="6Exact"/>
                      <w:u w:val="single"/>
                    </w:rPr>
                    <w:t>___________</w:t>
                  </w:r>
                  <w:r>
                    <w:rPr>
                      <w:rStyle w:val="6Exact"/>
                      <w:u w:val="single"/>
                    </w:rPr>
                    <w:t>_________</w:t>
                  </w:r>
                  <w:r>
                    <w:rPr>
                      <w:rStyle w:val="6Exact"/>
                    </w:rPr>
                    <w:t>_</w:t>
                  </w:r>
                  <w:r w:rsidRPr="00D863EE">
                    <w:rPr>
                      <w:rStyle w:val="6Exact"/>
                      <w:u w:val="single"/>
                    </w:rPr>
                    <w:t>/___</w:t>
                  </w:r>
                  <w:r>
                    <w:rPr>
                      <w:rStyle w:val="6Exact"/>
                      <w:u w:val="single"/>
                    </w:rPr>
                    <w:t>________</w:t>
                  </w:r>
                  <w:r w:rsidRPr="00D863EE">
                    <w:rPr>
                      <w:rStyle w:val="6Exact"/>
                      <w:u w:val="single"/>
                    </w:rPr>
                    <w:t>_______</w:t>
                  </w:r>
                  <w:r w:rsidRPr="00D863EE">
                    <w:rPr>
                      <w:rStyle w:val="6Exact"/>
                      <w:u w:val="single"/>
                    </w:rPr>
                    <w:tab/>
                  </w:r>
                  <w:r>
                    <w:rPr>
                      <w:rStyle w:val="6Exact"/>
                    </w:rPr>
                    <w:t>/</w:t>
                  </w:r>
                </w:p>
                <w:p w:rsidR="001656EB" w:rsidRDefault="001656EB">
                  <w:pPr>
                    <w:pStyle w:val="180"/>
                    <w:shd w:val="clear" w:color="auto" w:fill="auto"/>
                    <w:tabs>
                      <w:tab w:val="left" w:pos="4757"/>
                    </w:tabs>
                    <w:spacing w:after="192" w:line="150" w:lineRule="exact"/>
                    <w:ind w:left="3360"/>
                    <w:jc w:val="both"/>
                  </w:pPr>
                  <w:r>
                    <w:rPr>
                      <w:rStyle w:val="18Exact"/>
                      <w:i/>
                      <w:iCs/>
                    </w:rPr>
                    <w:tab/>
                  </w:r>
                  <w:r>
                    <w:rPr>
                      <w:rStyle w:val="18Exact"/>
                      <w:i/>
                      <w:iCs/>
                    </w:rPr>
                    <w:tab/>
                  </w:r>
                  <w:r>
                    <w:rPr>
                      <w:rStyle w:val="18Exact"/>
                      <w:i/>
                      <w:iCs/>
                    </w:rPr>
                    <w:tab/>
                    <w:t>подпись</w:t>
                  </w:r>
                  <w:r>
                    <w:rPr>
                      <w:rStyle w:val="18Exact"/>
                      <w:i/>
                      <w:iCs/>
                    </w:rPr>
                    <w:tab/>
                  </w:r>
                  <w:r>
                    <w:rPr>
                      <w:rStyle w:val="18Exact"/>
                      <w:i/>
                      <w:iCs/>
                    </w:rPr>
                    <w:tab/>
                    <w:t>расшифровка</w:t>
                  </w:r>
                </w:p>
                <w:p w:rsidR="001656EB" w:rsidRDefault="001656EB" w:rsidP="00D863EE">
                  <w:pPr>
                    <w:pStyle w:val="19"/>
                    <w:shd w:val="clear" w:color="auto" w:fill="auto"/>
                    <w:spacing w:before="0" w:line="160" w:lineRule="exact"/>
                    <w:ind w:left="5516" w:firstLine="148"/>
                  </w:pPr>
                  <w:r>
                    <w:t>МП</w:t>
                  </w:r>
                </w:p>
              </w:txbxContent>
            </v:textbox>
            <w10:wrap anchorx="margin"/>
          </v:shape>
        </w:pict>
      </w:r>
    </w:p>
    <w:p w:rsidR="003E2AD0" w:rsidRDefault="003E2AD0">
      <w:pPr>
        <w:rPr>
          <w:sz w:val="2"/>
          <w:szCs w:val="2"/>
        </w:rPr>
        <w:sectPr w:rsidR="003E2AD0">
          <w:pgSz w:w="11900" w:h="16840"/>
          <w:pgMar w:top="557" w:right="836" w:bottom="557" w:left="1431" w:header="0" w:footer="3" w:gutter="0"/>
          <w:cols w:space="720"/>
          <w:noEndnote/>
          <w:docGrid w:linePitch="360"/>
        </w:sectPr>
      </w:pPr>
    </w:p>
    <w:p w:rsidR="003E2AD0" w:rsidRDefault="001656EB">
      <w:pPr>
        <w:spacing w:line="360" w:lineRule="exact"/>
      </w:pPr>
      <w:r>
        <w:rPr>
          <w:noProof/>
          <w:lang w:bidi="ar-SA"/>
        </w:rPr>
        <w:lastRenderedPageBreak/>
        <w:pict>
          <v:shape id="Text Box 49" o:spid="_x0000_s1058" type="#_x0000_t202" style="position:absolute;margin-left:4.1pt;margin-top:124pt;width:33.35pt;height:8.5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" filled="f" stroked="f">
            <v:textbox style="mso-fit-shape-to-text:t" inset="0,0,0,0">
              <w:txbxContent>
                <w:p w:rsidR="001656EB" w:rsidRDefault="001656EB">
                  <w:pPr>
                    <w:pStyle w:val="60"/>
                    <w:shd w:val="clear" w:color="auto" w:fill="auto"/>
                    <w:spacing w:line="170" w:lineRule="exact"/>
                    <w:jc w:val="left"/>
                  </w:pPr>
                  <w:r>
                    <w:rPr>
                      <w:rStyle w:val="6Exact"/>
                    </w:rPr>
                    <w:t>г.Казань</w:t>
                  </w:r>
                </w:p>
              </w:txbxContent>
            </v:textbox>
            <w10:wrap anchorx="margin"/>
          </v:shape>
        </w:pict>
      </w:r>
      <w:r>
        <w:rPr>
          <w:noProof/>
          <w:lang w:bidi="ar-SA"/>
        </w:rPr>
        <w:pict>
          <v:shape id="Text Box 50" o:spid="_x0000_s1059" type="#_x0000_t202" style="position:absolute;margin-left:308.4pt;margin-top:.1pt;width:172.55pt;height:26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EIsQIAALM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" filled="f" stroked="f">
            <v:textbox style="mso-fit-shape-to-text:t" inset="0,0,0,0">
              <w:txbxContent>
                <w:p w:rsidR="001656EB" w:rsidRDefault="001656EB">
                  <w:pPr>
                    <w:pStyle w:val="80"/>
                    <w:shd w:val="clear" w:color="auto" w:fill="auto"/>
                  </w:pPr>
                  <w:r>
                    <w:rPr>
                      <w:rStyle w:val="8Exact"/>
                    </w:rPr>
                    <w:t xml:space="preserve">ПРИЛОЖЕНИЕ </w:t>
                  </w:r>
                  <w:proofErr w:type="spellStart"/>
                  <w:r>
                    <w:rPr>
                      <w:rStyle w:val="8Exact"/>
                      <w:lang w:val="en-US" w:eastAsia="en-US" w:bidi="en-US"/>
                    </w:rPr>
                    <w:t>Jft</w:t>
                  </w:r>
                  <w:proofErr w:type="spellEnd"/>
                  <w:r>
                    <w:rPr>
                      <w:rStyle w:val="8Exact"/>
                    </w:rPr>
                    <w:t>7</w:t>
                  </w:r>
                </w:p>
                <w:p w:rsidR="001656EB" w:rsidRDefault="001656EB">
                  <w:pPr>
                    <w:pStyle w:val="80"/>
                    <w:shd w:val="clear" w:color="auto" w:fill="auto"/>
                  </w:pPr>
                  <w:r>
                    <w:rPr>
                      <w:rStyle w:val="8Exact"/>
                    </w:rP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txbxContent>
            </v:textbox>
            <w10:wrap anchorx="margin"/>
          </v:shape>
        </w:pict>
      </w:r>
      <w:r>
        <w:rPr>
          <w:noProof/>
          <w:lang w:bidi="ar-SA"/>
        </w:rPr>
        <w:pict>
          <v:shape id="Text Box 51" o:spid="_x0000_s1060" type="#_x0000_t202" style="position:absolute;margin-left:108pt;margin-top:93.75pt;width:264.7pt;height:17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FlswIAALMFAAAOAAAAZHJzL2Uyb0RvYy54bWysVG1vmzAQ/j5p/8Hyd8pLCA2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" filled="f" stroked="f">
            <v:textbox style="mso-fit-shape-to-text:t" inset="0,0,0,0">
              <w:txbxContent>
                <w:p w:rsidR="001656EB" w:rsidRDefault="001656EB">
                  <w:pPr>
                    <w:pStyle w:val="90"/>
                    <w:shd w:val="clear" w:color="auto" w:fill="auto"/>
                    <w:spacing w:before="0" w:line="170" w:lineRule="exact"/>
                  </w:pPr>
                  <w:r>
                    <w:rPr>
                      <w:rStyle w:val="9Exact"/>
                      <w:b/>
                      <w:bCs/>
                    </w:rPr>
                    <w:t>УВЕДОМЛЕНИЕ</w:t>
                  </w:r>
                </w:p>
                <w:p w:rsidR="001656EB" w:rsidRDefault="001656EB">
                  <w:pPr>
                    <w:pStyle w:val="90"/>
                    <w:shd w:val="clear" w:color="auto" w:fill="auto"/>
                    <w:spacing w:before="0" w:line="170" w:lineRule="exact"/>
                    <w:jc w:val="left"/>
                  </w:pPr>
                  <w:r>
                    <w:rPr>
                      <w:rStyle w:val="9Exact"/>
                      <w:b/>
                      <w:bCs/>
                    </w:rPr>
                    <w:t>об отказе в признании клиента квалифицированным инвестором.</w:t>
                  </w:r>
                </w:p>
              </w:txbxContent>
            </v:textbox>
            <w10:wrap anchorx="margin"/>
          </v:shape>
        </w:pict>
      </w:r>
      <w:r>
        <w:rPr>
          <w:noProof/>
          <w:lang w:bidi="ar-SA"/>
        </w:rPr>
        <w:pict>
          <v:shape id="Text Box 52" o:spid="_x0000_s1061" type="#_x0000_t202" style="position:absolute;margin-left:381.1pt;margin-top:124.25pt;width:94.1pt;height:8.5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" filled="f" stroked="f">
            <v:textbox style="mso-fit-shape-to-text:t" inset="0,0,0,0">
              <w:txbxContent>
                <w:p w:rsidR="001656EB" w:rsidRDefault="001656EB">
                  <w:pPr>
                    <w:pStyle w:val="60"/>
                    <w:shd w:val="clear" w:color="auto" w:fill="auto"/>
                    <w:tabs>
                      <w:tab w:val="left" w:leader="underscore" w:pos="1378"/>
                    </w:tabs>
                    <w:spacing w:line="170" w:lineRule="exact"/>
                    <w:jc w:val="both"/>
                  </w:pPr>
                  <w:r>
                    <w:rPr>
                      <w:rStyle w:val="6Exact"/>
                    </w:rPr>
                    <w:t>«</w:t>
                  </w:r>
                  <w:r w:rsidRPr="00D863EE">
                    <w:rPr>
                      <w:rStyle w:val="6Exact"/>
                      <w:u w:val="single"/>
                    </w:rPr>
                    <w:t>__</w:t>
                  </w:r>
                  <w:r>
                    <w:rPr>
                      <w:rStyle w:val="6Exact"/>
                    </w:rPr>
                    <w:t>»</w:t>
                  </w:r>
                  <w:r w:rsidRPr="00D863EE">
                    <w:rPr>
                      <w:rStyle w:val="6Exact"/>
                      <w:u w:val="single"/>
                    </w:rPr>
                    <w:tab/>
                  </w:r>
                  <w:r>
                    <w:rPr>
                      <w:rStyle w:val="6Exact"/>
                    </w:rPr>
                    <w:t>20г.</w:t>
                  </w:r>
                </w:p>
              </w:txbxContent>
            </v:textbox>
            <w10:wrap anchorx="margin"/>
          </v:shape>
        </w:pict>
      </w:r>
      <w:r>
        <w:rPr>
          <w:noProof/>
          <w:lang w:bidi="ar-SA"/>
        </w:rPr>
        <w:pict>
          <v:shape id="Text Box 53" o:spid="_x0000_s1062" type="#_x0000_t202" style="position:absolute;margin-left:.05pt;margin-top:152.9pt;width:480.7pt;height:57.6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Ag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" filled="f" stroked="f">
            <v:textbox style="mso-fit-shape-to-text:t" inset="0,0,0,0">
              <w:txbxContent>
                <w:p w:rsidR="001656EB" w:rsidRDefault="001656EB">
                  <w:pPr>
                    <w:pStyle w:val="60"/>
                    <w:shd w:val="clear" w:color="auto" w:fill="auto"/>
                    <w:spacing w:line="192" w:lineRule="exact"/>
                    <w:jc w:val="left"/>
                  </w:pPr>
                  <w:r>
                    <w:rPr>
                      <w:rStyle w:val="6Exact"/>
                    </w:rPr>
                    <w:t>Компания: Общество с ограниченной ответственностью «Управляющая компания «ЭнергоИнвестКапитал»</w:t>
                  </w:r>
                </w:p>
                <w:p w:rsidR="001656EB" w:rsidRDefault="001656EB">
                  <w:pPr>
                    <w:pStyle w:val="60"/>
                    <w:shd w:val="clear" w:color="auto" w:fill="auto"/>
                    <w:spacing w:line="192" w:lineRule="exact"/>
                    <w:jc w:val="left"/>
                  </w:pPr>
                  <w:r>
                    <w:rPr>
                      <w:rStyle w:val="6Exact"/>
                    </w:rP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21-000-1-00934 от 12.10.2012 г.</w:t>
                  </w:r>
                </w:p>
                <w:p w:rsidR="001656EB" w:rsidRDefault="001656EB">
                  <w:pPr>
                    <w:pStyle w:val="60"/>
                    <w:shd w:val="clear" w:color="auto" w:fill="auto"/>
                    <w:spacing w:line="192" w:lineRule="exact"/>
                    <w:jc w:val="left"/>
                    <w:rPr>
                      <w:rStyle w:val="6Exact"/>
                    </w:rPr>
                  </w:pPr>
                  <w:r>
                    <w:rPr>
                      <w:rStyle w:val="6Exact"/>
                    </w:rPr>
                    <w:t>Место нахождения: 420111, Республика Татарстан, г. Казань, ул. Пушкина, д.11, оф.6</w:t>
                  </w:r>
                </w:p>
                <w:p w:rsidR="001656EB" w:rsidRDefault="001656EB">
                  <w:pPr>
                    <w:pStyle w:val="60"/>
                    <w:shd w:val="clear" w:color="auto" w:fill="auto"/>
                    <w:spacing w:line="192" w:lineRule="exact"/>
                    <w:jc w:val="left"/>
                    <w:rPr>
                      <w:rStyle w:val="6Exact"/>
                    </w:rPr>
                  </w:pPr>
                  <w:r>
                    <w:rPr>
                      <w:rStyle w:val="6Exact"/>
                    </w:rPr>
                    <w:t>Почтовый адрес: 420111, Республика Татарстан, г. Казань, ул. Пушкина, д.11, оф.6</w:t>
                  </w:r>
                </w:p>
                <w:p w:rsidR="001656EB" w:rsidRDefault="001656EB">
                  <w:pPr>
                    <w:pStyle w:val="60"/>
                    <w:shd w:val="clear" w:color="auto" w:fill="auto"/>
                    <w:spacing w:line="192" w:lineRule="exact"/>
                    <w:jc w:val="left"/>
                  </w:pPr>
                  <w:r>
                    <w:rPr>
                      <w:rStyle w:val="6Exact"/>
                    </w:rPr>
                    <w:t xml:space="preserve"> Контактный телефон: (843) 293-20-75, факс: (843) 293-20-75, </w:t>
                  </w:r>
                  <w:r>
                    <w:rPr>
                      <w:rStyle w:val="6Exact"/>
                      <w:lang w:val="en-US" w:eastAsia="en-US" w:bidi="en-US"/>
                    </w:rPr>
                    <w:t>e</w:t>
                  </w:r>
                  <w:r w:rsidRPr="0026470D">
                    <w:rPr>
                      <w:rStyle w:val="6Exact"/>
                      <w:lang w:eastAsia="en-US" w:bidi="en-US"/>
                    </w:rPr>
                    <w:t>-</w:t>
                  </w:r>
                  <w:r>
                    <w:rPr>
                      <w:rStyle w:val="6Exact"/>
                      <w:lang w:val="en-US" w:eastAsia="en-US" w:bidi="en-US"/>
                    </w:rPr>
                    <w:t>mail</w:t>
                  </w:r>
                  <w:r w:rsidRPr="0026470D">
                    <w:rPr>
                      <w:rStyle w:val="6Exact"/>
                      <w:lang w:eastAsia="en-US" w:bidi="en-US"/>
                    </w:rPr>
                    <w:t xml:space="preserve">: </w:t>
                  </w:r>
                  <w:hyperlink r:id="rId21" w:history="1">
                    <w:r>
                      <w:rPr>
                        <w:rStyle w:val="a3"/>
                        <w:lang w:val="en-US" w:eastAsia="en-US" w:bidi="en-US"/>
                      </w:rPr>
                      <w:t>info</w:t>
                    </w:r>
                    <w:r w:rsidRPr="0026470D">
                      <w:rPr>
                        <w:rStyle w:val="a3"/>
                        <w:lang w:eastAsia="en-US" w:bidi="en-US"/>
                      </w:rPr>
                      <w:t>@</w:t>
                    </w:r>
                    <w:proofErr w:type="spellStart"/>
                    <w:r>
                      <w:rPr>
                        <w:rStyle w:val="a3"/>
                        <w:lang w:val="en-US" w:eastAsia="en-US" w:bidi="en-US"/>
                      </w:rPr>
                      <w:t>energoinvestcapital</w:t>
                    </w:r>
                    <w:proofErr w:type="spellEnd"/>
                    <w:r w:rsidRPr="0026470D">
                      <w:rPr>
                        <w:rStyle w:val="a3"/>
                        <w:lang w:eastAsia="en-US" w:bidi="en-US"/>
                      </w:rPr>
                      <w:t>.</w:t>
                    </w:r>
                    <w:proofErr w:type="spellStart"/>
                    <w:r>
                      <w:rPr>
                        <w:rStyle w:val="a3"/>
                        <w:lang w:val="en-US" w:eastAsia="en-US" w:bidi="en-US"/>
                      </w:rPr>
                      <w:t>ru</w:t>
                    </w:r>
                    <w:proofErr w:type="spellEnd"/>
                  </w:hyperlink>
                </w:p>
              </w:txbxContent>
            </v:textbox>
            <w10:wrap anchorx="margin"/>
          </v:shape>
        </w:pict>
      </w:r>
      <w:r>
        <w:rPr>
          <w:noProof/>
          <w:lang w:bidi="ar-SA"/>
        </w:rPr>
        <w:pict>
          <v:shape id="Text Box 54" o:spid="_x0000_s1063" type="#_x0000_t202" style="position:absolute;margin-left:.25pt;margin-top:221.05pt;width:33.35pt;height:10.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" filled="f" stroked="f">
            <v:textbox style="mso-fit-shape-to-text:t" inset="0,0,0,0">
              <w:txbxContent>
                <w:p w:rsidR="001656EB" w:rsidRPr="00D863EE" w:rsidRDefault="001656EB">
                  <w:pPr>
                    <w:pStyle w:val="200"/>
                    <w:shd w:val="clear" w:color="auto" w:fill="auto"/>
                    <w:spacing w:line="210" w:lineRule="exact"/>
                    <w:rPr>
                      <w:b w:val="0"/>
                    </w:rPr>
                  </w:pPr>
                  <w:r w:rsidRPr="00D863EE">
                    <w:rPr>
                      <w:b w:val="0"/>
                    </w:rPr>
                    <w:t>Клиент:</w:t>
                  </w:r>
                </w:p>
              </w:txbxContent>
            </v:textbox>
            <w10:wrap anchorx="margin"/>
          </v:shape>
        </w:pict>
      </w:r>
      <w:r>
        <w:rPr>
          <w:noProof/>
          <w:lang w:bidi="ar-SA"/>
        </w:rPr>
        <w:pict>
          <v:shape id="Text Box 55" o:spid="_x0000_s1064" type="#_x0000_t202" style="position:absolute;margin-left:99.1pt;margin-top:232.8pt;width:252pt;height:7.5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fdsA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" filled="f" stroked="f">
            <v:textbox style="mso-fit-shape-to-text:t" inset="0,0,0,0">
              <w:txbxContent>
                <w:p w:rsidR="001656EB" w:rsidRDefault="001656EB">
                  <w:pPr>
                    <w:pStyle w:val="180"/>
                    <w:shd w:val="clear" w:color="auto" w:fill="auto"/>
                    <w:spacing w:line="150" w:lineRule="exact"/>
                  </w:pPr>
                  <w:r>
                    <w:rPr>
                      <w:rStyle w:val="18Exact"/>
                      <w:i/>
                      <w:iCs/>
                    </w:rPr>
                    <w:t>(Ф.И.О физического лица или полное наименование для юридического лица)</w:t>
                  </w:r>
                </w:p>
              </w:txbxContent>
            </v:textbox>
            <w10:wrap anchorx="margin"/>
          </v:shape>
        </w:pict>
      </w:r>
      <w:r>
        <w:rPr>
          <w:noProof/>
          <w:lang w:bidi="ar-SA"/>
        </w:rPr>
        <w:pict>
          <v:shape id="Text Box 56" o:spid="_x0000_s1065" type="#_x0000_t202" style="position:absolute;margin-left:.25pt;margin-top:252.65pt;width:177.35pt;height:8.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TwtQIAALM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" filled="f" stroked="f">
            <v:textbox style="mso-fit-shape-to-text:t" inset="0,0,0,0">
              <w:txbxContent>
                <w:p w:rsidR="001656EB" w:rsidRDefault="001656EB">
                  <w:pPr>
                    <w:pStyle w:val="60"/>
                    <w:shd w:val="clear" w:color="auto" w:fill="auto"/>
                    <w:spacing w:line="170" w:lineRule="exact"/>
                    <w:jc w:val="left"/>
                  </w:pPr>
                  <w:r>
                    <w:rPr>
                      <w:rStyle w:val="6Exact"/>
                    </w:rPr>
                    <w:t>Настоящим уведомляем об отказе в признании</w:t>
                  </w:r>
                </w:p>
              </w:txbxContent>
            </v:textbox>
            <w10:wrap anchorx="margin"/>
          </v:shape>
        </w:pict>
      </w:r>
      <w:r>
        <w:rPr>
          <w:noProof/>
          <w:lang w:bidi="ar-SA"/>
        </w:rPr>
        <w:pict>
          <v:shape id="Text Box 57" o:spid="_x0000_s1066" type="#_x0000_t202" style="position:absolute;margin-left:217.9pt;margin-top:263.5pt;width:180pt;height:7.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bsgIAALI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" filled="f" stroked="f">
            <v:textbox style="mso-fit-shape-to-text:t" inset="0,0,0,0">
              <w:txbxContent>
                <w:p w:rsidR="001656EB" w:rsidRDefault="001656EB">
                  <w:pPr>
                    <w:pStyle w:val="180"/>
                    <w:shd w:val="clear" w:color="auto" w:fill="auto"/>
                    <w:spacing w:line="150" w:lineRule="exact"/>
                  </w:pPr>
                  <w:r>
                    <w:rPr>
                      <w:rStyle w:val="18Exact"/>
                      <w:i/>
                      <w:iCs/>
                    </w:rPr>
                    <w:t>(Ф.И.О физ. лица или полное наименование юр. лица)</w:t>
                  </w:r>
                </w:p>
              </w:txbxContent>
            </v:textbox>
            <w10:wrap anchorx="margin"/>
          </v:shape>
        </w:pict>
      </w:r>
      <w:r>
        <w:rPr>
          <w:noProof/>
          <w:lang w:bidi="ar-SA"/>
        </w:rPr>
        <w:pict>
          <v:shape id="Text Box 59" o:spid="_x0000_s1067" type="#_x0000_t202" style="position:absolute;margin-left:211.2pt;margin-top:310.8pt;width:59.3pt;height:7.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89rg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" filled="f" stroked="f">
            <v:textbox style="mso-fit-shape-to-text:t" inset="0,0,0,0">
              <w:txbxContent>
                <w:p w:rsidR="001656EB" w:rsidRDefault="001656EB">
                  <w:pPr>
                    <w:pStyle w:val="210"/>
                    <w:shd w:val="clear" w:color="auto" w:fill="auto"/>
                    <w:spacing w:line="150" w:lineRule="exact"/>
                  </w:pPr>
                  <w:r>
                    <w:t>(причина отказа)</w:t>
                  </w:r>
                </w:p>
              </w:txbxContent>
            </v:textbox>
            <w10:wrap anchorx="margin"/>
          </v:shape>
        </w:pict>
      </w: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1656EB">
      <w:pPr>
        <w:spacing w:line="360" w:lineRule="exact"/>
      </w:pPr>
      <w:r>
        <w:rPr>
          <w:noProof/>
          <w:lang w:bidi="ar-SA"/>
        </w:rPr>
        <w:pict>
          <v:shape id="Text Box 58" o:spid="_x0000_s1068" type="#_x0000_t202" style="position:absolute;margin-left:.35pt;margin-top:11.75pt;width:263.05pt;height:13.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YWtgIAALM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" filled="f" stroked="f">
            <v:textbox inset="0,0,0,0">
              <w:txbxContent>
                <w:p w:rsidR="001656EB" w:rsidRDefault="001656EB">
                  <w:pPr>
                    <w:pStyle w:val="60"/>
                    <w:shd w:val="clear" w:color="auto" w:fill="auto"/>
                    <w:tabs>
                      <w:tab w:val="left" w:leader="underscore" w:pos="2875"/>
                      <w:tab w:val="left" w:leader="underscore" w:pos="3830"/>
                      <w:tab w:val="left" w:leader="underscore" w:pos="4176"/>
                    </w:tabs>
                    <w:spacing w:line="170" w:lineRule="exact"/>
                    <w:jc w:val="both"/>
                  </w:pPr>
                  <w:r>
                    <w:rPr>
                      <w:rStyle w:val="6Exact"/>
                    </w:rPr>
                    <w:t>квалифицированным инвестором с «</w:t>
                  </w:r>
                  <w:r w:rsidRPr="001F7EEA">
                    <w:rPr>
                      <w:rStyle w:val="6Exact"/>
                    </w:rPr>
                    <w:t>___</w:t>
                  </w:r>
                  <w:r>
                    <w:rPr>
                      <w:rStyle w:val="6Exact"/>
                    </w:rPr>
                    <w:t>»</w:t>
                  </w:r>
                  <w:r>
                    <w:rPr>
                      <w:rStyle w:val="6Exact"/>
                    </w:rPr>
                    <w:tab/>
                    <w:t>20</w:t>
                  </w:r>
                  <w:r>
                    <w:rPr>
                      <w:rStyle w:val="6Exact"/>
                    </w:rPr>
                    <w:tab/>
                    <w:t>г. по причине:</w:t>
                  </w:r>
                </w:p>
              </w:txbxContent>
            </v:textbox>
            <w10:wrap anchorx="margin"/>
          </v:shape>
        </w:pict>
      </w:r>
    </w:p>
    <w:p w:rsidR="003E2AD0" w:rsidRDefault="003E2AD0">
      <w:pPr>
        <w:spacing w:line="360" w:lineRule="exact"/>
      </w:pPr>
    </w:p>
    <w:p w:rsidR="003E2AD0" w:rsidRDefault="003E2AD0">
      <w:pPr>
        <w:spacing w:line="360" w:lineRule="exact"/>
      </w:pPr>
    </w:p>
    <w:p w:rsidR="003E2AD0" w:rsidRDefault="003E2AD0">
      <w:pPr>
        <w:spacing w:line="360" w:lineRule="exact"/>
      </w:pPr>
    </w:p>
    <w:p w:rsidR="003E2AD0" w:rsidRDefault="001656EB">
      <w:pPr>
        <w:spacing w:line="360" w:lineRule="exact"/>
      </w:pPr>
      <w:r>
        <w:rPr>
          <w:noProof/>
          <w:lang w:bidi="ar-SA"/>
        </w:rPr>
        <w:pict>
          <v:shape id="Text Box 60" o:spid="_x0000_s1069" type="#_x0000_t202" style="position:absolute;margin-left:.35pt;margin-top:6.35pt;width:472.2pt;height:48.9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sfswIAALM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" filled="f" stroked="f">
            <v:textbox style="mso-fit-shape-to-text:t" inset="0,0,0,0">
              <w:txbxContent>
                <w:p w:rsidR="001656EB" w:rsidRDefault="001656EB">
                  <w:pPr>
                    <w:pStyle w:val="200"/>
                    <w:shd w:val="clear" w:color="auto" w:fill="auto"/>
                    <w:tabs>
                      <w:tab w:val="left" w:leader="underscore" w:pos="3960"/>
                      <w:tab w:val="left" w:leader="underscore" w:pos="5669"/>
                    </w:tabs>
                    <w:spacing w:line="210" w:lineRule="exact"/>
                    <w:jc w:val="both"/>
                  </w:pPr>
                  <w:r w:rsidRPr="00D863EE">
                    <w:rPr>
                      <w:b w:val="0"/>
                    </w:rPr>
                    <w:t xml:space="preserve">Ответственный сотрудник </w:t>
                  </w:r>
                  <w:r>
                    <w:rPr>
                      <w:b w:val="0"/>
                    </w:rPr>
                    <w:t>ООО «УК «ЭнергоИнвестКапитал»</w:t>
                  </w:r>
                  <w:r>
                    <w:t>______________________/</w:t>
                  </w:r>
                  <w:r w:rsidRPr="00D863EE">
                    <w:rPr>
                      <w:b w:val="0"/>
                      <w:u w:val="single"/>
                    </w:rPr>
                    <w:tab/>
                  </w:r>
                  <w:r w:rsidRPr="00D863EE">
                    <w:rPr>
                      <w:b w:val="0"/>
                      <w:u w:val="single"/>
                    </w:rPr>
                    <w:tab/>
                  </w:r>
                  <w:r w:rsidRPr="00D863EE">
                    <w:rPr>
                      <w:b w:val="0"/>
                      <w:u w:val="single"/>
                    </w:rPr>
                    <w:tab/>
                  </w:r>
                  <w:r>
                    <w:t>/</w:t>
                  </w:r>
                  <w:r>
                    <w:tab/>
                  </w:r>
                </w:p>
                <w:p w:rsidR="001656EB" w:rsidRDefault="001656EB">
                  <w:pPr>
                    <w:pStyle w:val="180"/>
                    <w:shd w:val="clear" w:color="auto" w:fill="auto"/>
                    <w:tabs>
                      <w:tab w:val="left" w:pos="4768"/>
                    </w:tabs>
                    <w:spacing w:line="384" w:lineRule="exact"/>
                    <w:ind w:left="3400"/>
                    <w:jc w:val="both"/>
                  </w:pPr>
                  <w:r>
                    <w:rPr>
                      <w:rStyle w:val="18Exact"/>
                      <w:i/>
                      <w:iCs/>
                    </w:rPr>
                    <w:tab/>
                  </w:r>
                  <w:r>
                    <w:rPr>
                      <w:rStyle w:val="18Exact"/>
                      <w:i/>
                      <w:iCs/>
                    </w:rPr>
                    <w:tab/>
                  </w:r>
                  <w:r>
                    <w:rPr>
                      <w:rStyle w:val="18Exact"/>
                      <w:i/>
                      <w:iCs/>
                    </w:rPr>
                    <w:tab/>
                    <w:t>подпись</w:t>
                  </w:r>
                  <w:r>
                    <w:rPr>
                      <w:rStyle w:val="18Exact"/>
                      <w:i/>
                      <w:iCs/>
                    </w:rPr>
                    <w:tab/>
                  </w:r>
                  <w:r>
                    <w:rPr>
                      <w:rStyle w:val="18Exact"/>
                      <w:i/>
                      <w:iCs/>
                    </w:rPr>
                    <w:tab/>
                    <w:t>расшифровка</w:t>
                  </w:r>
                </w:p>
                <w:p w:rsidR="001656EB" w:rsidRDefault="001656EB" w:rsidP="00D863EE">
                  <w:pPr>
                    <w:pStyle w:val="220"/>
                    <w:shd w:val="clear" w:color="auto" w:fill="auto"/>
                    <w:ind w:left="5516" w:firstLine="148"/>
                  </w:pPr>
                  <w:r>
                    <w:t>МП</w:t>
                  </w:r>
                </w:p>
              </w:txbxContent>
            </v:textbox>
            <w10:wrap anchorx="margin"/>
          </v:shape>
        </w:pict>
      </w:r>
    </w:p>
    <w:p w:rsidR="003E2AD0" w:rsidRDefault="003E2AD0">
      <w:pPr>
        <w:spacing w:line="549" w:lineRule="exact"/>
      </w:pPr>
    </w:p>
    <w:p w:rsidR="003E2AD0" w:rsidRDefault="003E2AD0">
      <w:pPr>
        <w:rPr>
          <w:sz w:val="2"/>
          <w:szCs w:val="2"/>
        </w:rPr>
        <w:sectPr w:rsidR="003E2AD0">
          <w:pgSz w:w="11900" w:h="16840"/>
          <w:pgMar w:top="1565" w:right="883" w:bottom="1565" w:left="1397" w:header="0" w:footer="3" w:gutter="0"/>
          <w:cols w:space="720"/>
          <w:noEndnote/>
          <w:docGrid w:linePitch="360"/>
        </w:sectPr>
      </w:pPr>
    </w:p>
    <w:p w:rsidR="003E2AD0" w:rsidRDefault="00AC0EA0">
      <w:pPr>
        <w:pStyle w:val="80"/>
        <w:shd w:val="clear" w:color="auto" w:fill="auto"/>
      </w:pPr>
      <w:r>
        <w:lastRenderedPageBreak/>
        <w:t>ПРИЛОЖЕНИЕ №8</w:t>
      </w:r>
    </w:p>
    <w:p w:rsidR="003E2AD0" w:rsidRDefault="00AC0EA0">
      <w:pPr>
        <w:pStyle w:val="80"/>
        <w:shd w:val="clear" w:color="auto" w:fill="auto"/>
        <w:spacing w:after="768"/>
        <w:ind w:left="6200"/>
      </w:pPr>
      <w: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p w:rsidR="003E2AD0" w:rsidRDefault="00AC0EA0">
      <w:pPr>
        <w:pStyle w:val="20"/>
        <w:shd w:val="clear" w:color="auto" w:fill="auto"/>
        <w:spacing w:before="0" w:after="13" w:line="220" w:lineRule="exact"/>
        <w:ind w:left="6360" w:firstLine="0"/>
        <w:jc w:val="left"/>
      </w:pPr>
      <w:r>
        <w:t>Кому</w:t>
      </w:r>
    </w:p>
    <w:p w:rsidR="003E2AD0" w:rsidRDefault="00AC0EA0">
      <w:pPr>
        <w:pStyle w:val="20"/>
        <w:shd w:val="clear" w:color="auto" w:fill="auto"/>
        <w:spacing w:before="0" w:after="1048" w:line="220" w:lineRule="exact"/>
        <w:ind w:left="6360" w:firstLine="0"/>
        <w:jc w:val="left"/>
      </w:pPr>
      <w:r>
        <w:t>Адрес</w:t>
      </w:r>
    </w:p>
    <w:p w:rsidR="003E2AD0" w:rsidRDefault="00AC0EA0">
      <w:pPr>
        <w:pStyle w:val="50"/>
        <w:keepNext/>
        <w:keepLines/>
        <w:shd w:val="clear" w:color="auto" w:fill="auto"/>
        <w:spacing w:after="0" w:line="264" w:lineRule="exact"/>
        <w:ind w:left="4140" w:firstLine="0"/>
      </w:pPr>
      <w:bookmarkStart w:id="9" w:name="bookmark9"/>
      <w:r>
        <w:t>Уведомление</w:t>
      </w:r>
      <w:bookmarkEnd w:id="9"/>
    </w:p>
    <w:p w:rsidR="003E2AD0" w:rsidRDefault="00AC0EA0">
      <w:pPr>
        <w:pStyle w:val="40"/>
        <w:shd w:val="clear" w:color="auto" w:fill="auto"/>
        <w:spacing w:before="0" w:line="264" w:lineRule="exact"/>
      </w:pPr>
      <w:r>
        <w:t>об исключении лица из реестра лиц, признанных квалифицированными</w:t>
      </w:r>
    </w:p>
    <w:p w:rsidR="003E2AD0" w:rsidRDefault="00AC0EA0">
      <w:pPr>
        <w:pStyle w:val="40"/>
        <w:shd w:val="clear" w:color="auto" w:fill="auto"/>
        <w:spacing w:before="0" w:after="553" w:line="264" w:lineRule="exact"/>
        <w:ind w:left="4140"/>
        <w:jc w:val="both"/>
      </w:pPr>
      <w:r>
        <w:t>инвесторами</w:t>
      </w:r>
    </w:p>
    <w:p w:rsidR="003E2AD0" w:rsidRDefault="00AC0EA0">
      <w:pPr>
        <w:pStyle w:val="20"/>
        <w:shd w:val="clear" w:color="auto" w:fill="auto"/>
        <w:tabs>
          <w:tab w:val="left" w:leader="underscore" w:pos="9581"/>
        </w:tabs>
        <w:spacing w:before="0" w:line="398" w:lineRule="exact"/>
        <w:ind w:firstLine="0"/>
      </w:pPr>
      <w:r>
        <w:t xml:space="preserve">ООО "УК "ЭнергоИнвестКапитал" настоящим уведомляет, что </w:t>
      </w:r>
      <w:r>
        <w:tab/>
      </w:r>
    </w:p>
    <w:p w:rsidR="003E2AD0" w:rsidRDefault="00AC0EA0">
      <w:pPr>
        <w:pStyle w:val="20"/>
        <w:shd w:val="clear" w:color="auto" w:fill="auto"/>
        <w:tabs>
          <w:tab w:val="left" w:leader="underscore" w:pos="5669"/>
        </w:tabs>
        <w:spacing w:before="0" w:line="398" w:lineRule="exact"/>
        <w:ind w:firstLine="0"/>
      </w:pPr>
      <w:r>
        <w:t xml:space="preserve">(Ф.И.О./наименование организации) </w:t>
      </w:r>
      <w:r>
        <w:tab/>
        <w:t xml:space="preserve"> (дата) исключен из реестра лиц,</w:t>
      </w:r>
    </w:p>
    <w:p w:rsidR="003E2AD0" w:rsidRDefault="00AC0EA0">
      <w:pPr>
        <w:pStyle w:val="20"/>
        <w:shd w:val="clear" w:color="auto" w:fill="auto"/>
        <w:spacing w:before="0" w:after="399" w:line="398" w:lineRule="exact"/>
        <w:ind w:firstLine="0"/>
      </w:pPr>
      <w:r>
        <w:t>признанных квалифицированными инвесторами:</w:t>
      </w:r>
    </w:p>
    <w:p w:rsidR="003E2AD0" w:rsidRDefault="00AC0EA0">
      <w:pPr>
        <w:pStyle w:val="230"/>
        <w:shd w:val="clear" w:color="auto" w:fill="auto"/>
        <w:spacing w:before="0" w:after="0" w:line="500" w:lineRule="exact"/>
      </w:pPr>
      <w:r>
        <w:t>□</w:t>
      </w:r>
    </w:p>
    <w:p w:rsidR="003E2AD0" w:rsidRDefault="00AC0EA0">
      <w:pPr>
        <w:pStyle w:val="20"/>
        <w:shd w:val="clear" w:color="auto" w:fill="auto"/>
        <w:spacing w:before="0" w:after="286" w:line="220" w:lineRule="exact"/>
        <w:ind w:firstLine="0"/>
      </w:pPr>
      <w:r>
        <w:t>Полностью</w:t>
      </w:r>
    </w:p>
    <w:p w:rsidR="003E2AD0" w:rsidRDefault="00AC0EA0">
      <w:pPr>
        <w:pStyle w:val="240"/>
        <w:shd w:val="clear" w:color="auto" w:fill="auto"/>
        <w:spacing w:before="0" w:after="0" w:line="500" w:lineRule="exact"/>
      </w:pPr>
      <w:r>
        <w:t>□</w:t>
      </w:r>
    </w:p>
    <w:p w:rsidR="003E2AD0" w:rsidRDefault="00AC0EA0">
      <w:pPr>
        <w:pStyle w:val="20"/>
        <w:shd w:val="clear" w:color="auto" w:fill="auto"/>
        <w:spacing w:before="0" w:after="212" w:line="220" w:lineRule="exact"/>
        <w:ind w:firstLine="0"/>
      </w:pPr>
      <w:r>
        <w:t>В отношении следующих видов:</w:t>
      </w:r>
    </w:p>
    <w:p w:rsidR="003E2AD0" w:rsidRDefault="00AC0EA0">
      <w:pPr>
        <w:pStyle w:val="20"/>
        <w:numPr>
          <w:ilvl w:val="0"/>
          <w:numId w:val="12"/>
        </w:numPr>
        <w:shd w:val="clear" w:color="auto" w:fill="auto"/>
        <w:tabs>
          <w:tab w:val="left" w:pos="349"/>
          <w:tab w:val="left" w:leader="underscore" w:pos="3256"/>
        </w:tabs>
        <w:spacing w:before="0" w:line="259" w:lineRule="exact"/>
        <w:ind w:firstLine="0"/>
      </w:pPr>
      <w:r>
        <w:t>Услуг:</w:t>
      </w:r>
      <w:r>
        <w:tab/>
      </w:r>
    </w:p>
    <w:p w:rsidR="003E2AD0" w:rsidRDefault="00AC0EA0">
      <w:pPr>
        <w:pStyle w:val="20"/>
        <w:numPr>
          <w:ilvl w:val="0"/>
          <w:numId w:val="12"/>
        </w:numPr>
        <w:shd w:val="clear" w:color="auto" w:fill="auto"/>
        <w:tabs>
          <w:tab w:val="left" w:pos="378"/>
          <w:tab w:val="left" w:leader="underscore" w:pos="3256"/>
        </w:tabs>
        <w:spacing w:before="0" w:line="259" w:lineRule="exact"/>
        <w:ind w:firstLine="0"/>
      </w:pPr>
      <w:r>
        <w:t>Ценных бумаг:</w:t>
      </w:r>
      <w:r>
        <w:tab/>
      </w:r>
    </w:p>
    <w:p w:rsidR="003E2AD0" w:rsidRDefault="00AC0EA0">
      <w:pPr>
        <w:pStyle w:val="20"/>
        <w:numPr>
          <w:ilvl w:val="0"/>
          <w:numId w:val="12"/>
        </w:numPr>
        <w:shd w:val="clear" w:color="auto" w:fill="auto"/>
        <w:tabs>
          <w:tab w:val="left" w:pos="378"/>
        </w:tabs>
        <w:spacing w:before="0" w:after="511" w:line="259" w:lineRule="exact"/>
        <w:ind w:firstLine="0"/>
      </w:pPr>
      <w:r>
        <w:t>Финансовых инструментов: _</w:t>
      </w:r>
    </w:p>
    <w:p w:rsidR="003E2AD0" w:rsidRDefault="00AC0EA0">
      <w:pPr>
        <w:pStyle w:val="20"/>
        <w:shd w:val="clear" w:color="auto" w:fill="auto"/>
        <w:spacing w:before="0" w:after="56" w:line="220" w:lineRule="exact"/>
        <w:ind w:firstLine="0"/>
      </w:pPr>
      <w:r>
        <w:t>Причины исключения из реестра:</w:t>
      </w:r>
    </w:p>
    <w:p w:rsidR="003E2AD0" w:rsidRDefault="00AC0EA0">
      <w:pPr>
        <w:pStyle w:val="20"/>
        <w:shd w:val="clear" w:color="auto" w:fill="auto"/>
        <w:tabs>
          <w:tab w:val="left" w:leader="underscore" w:pos="3256"/>
        </w:tabs>
        <w:spacing w:before="0" w:after="16" w:line="220" w:lineRule="exact"/>
        <w:ind w:firstLine="0"/>
      </w:pPr>
      <w:r>
        <w:t>1)</w:t>
      </w:r>
      <w:r>
        <w:tab/>
      </w:r>
    </w:p>
    <w:p w:rsidR="003E2AD0" w:rsidRPr="00B84717" w:rsidRDefault="00AC0EA0">
      <w:pPr>
        <w:pStyle w:val="250"/>
        <w:shd w:val="clear" w:color="auto" w:fill="auto"/>
        <w:tabs>
          <w:tab w:val="left" w:leader="underscore" w:pos="3256"/>
        </w:tabs>
        <w:spacing w:before="0" w:after="424" w:line="240" w:lineRule="exact"/>
        <w:rPr>
          <w:b/>
        </w:rPr>
      </w:pPr>
      <w:r w:rsidRPr="00B84717">
        <w:rPr>
          <w:rStyle w:val="25TimesNewRoman"/>
          <w:rFonts w:eastAsia="Impact"/>
          <w:b w:val="0"/>
        </w:rPr>
        <w:t>2</w:t>
      </w:r>
      <w:r w:rsidR="00B84717" w:rsidRPr="00B84717">
        <w:rPr>
          <w:rStyle w:val="25TimesNewRoman"/>
          <w:rFonts w:eastAsia="Impact"/>
          <w:b w:val="0"/>
          <w:lang w:val="en-US"/>
        </w:rPr>
        <w:t>)</w:t>
      </w:r>
      <w:r w:rsidRPr="00B84717">
        <w:rPr>
          <w:b/>
        </w:rPr>
        <w:tab/>
      </w:r>
    </w:p>
    <w:p w:rsidR="003E2AD0" w:rsidRDefault="00AC0EA0">
      <w:pPr>
        <w:pStyle w:val="20"/>
        <w:shd w:val="clear" w:color="auto" w:fill="auto"/>
        <w:tabs>
          <w:tab w:val="left" w:leader="underscore" w:pos="5353"/>
          <w:tab w:val="left" w:leader="underscore" w:pos="6365"/>
        </w:tabs>
        <w:spacing w:before="0" w:after="21" w:line="220" w:lineRule="exact"/>
        <w:ind w:firstLine="0"/>
      </w:pPr>
      <w:r>
        <w:t xml:space="preserve">Ответственный сотрудник </w:t>
      </w:r>
      <w:r w:rsidR="00D863EE">
        <w:t xml:space="preserve">ООО «УК «ЭнергоИнвестКапитал»____________ </w:t>
      </w:r>
      <w:r>
        <w:t>/</w:t>
      </w:r>
      <w:r w:rsidR="00D863EE">
        <w:t>_________________</w:t>
      </w:r>
      <w:r>
        <w:tab/>
      </w:r>
    </w:p>
    <w:p w:rsidR="003E2AD0" w:rsidRDefault="00D863EE">
      <w:pPr>
        <w:pStyle w:val="180"/>
        <w:shd w:val="clear" w:color="auto" w:fill="auto"/>
        <w:tabs>
          <w:tab w:val="left" w:pos="5353"/>
        </w:tabs>
        <w:spacing w:after="118" w:line="150" w:lineRule="exact"/>
        <w:ind w:left="4140"/>
        <w:jc w:val="both"/>
      </w:pPr>
      <w:r>
        <w:tab/>
      </w:r>
      <w:r>
        <w:tab/>
      </w:r>
      <w:r>
        <w:tab/>
        <w:t>подпись</w:t>
      </w:r>
      <w:r>
        <w:tab/>
      </w:r>
      <w:r w:rsidR="00AC0EA0">
        <w:tab/>
        <w:t>расшифровка</w:t>
      </w:r>
    </w:p>
    <w:p w:rsidR="003E2AD0" w:rsidRPr="00D863EE" w:rsidRDefault="00AC0EA0" w:rsidP="00D863EE">
      <w:pPr>
        <w:pStyle w:val="260"/>
        <w:shd w:val="clear" w:color="auto" w:fill="auto"/>
        <w:spacing w:before="0" w:line="190" w:lineRule="exact"/>
        <w:ind w:left="5664" w:firstLine="708"/>
        <w:rPr>
          <w:b w:val="0"/>
        </w:rPr>
        <w:sectPr w:rsidR="003E2AD0" w:rsidRPr="00D863EE">
          <w:pgSz w:w="11900" w:h="16840"/>
          <w:pgMar w:top="1570" w:right="802" w:bottom="1570" w:left="1469" w:header="0" w:footer="3" w:gutter="0"/>
          <w:cols w:space="720"/>
          <w:noEndnote/>
          <w:docGrid w:linePitch="360"/>
        </w:sectPr>
      </w:pPr>
      <w:r w:rsidRPr="00D863EE">
        <w:rPr>
          <w:b w:val="0"/>
        </w:rPr>
        <w:t>МП</w:t>
      </w:r>
    </w:p>
    <w:p w:rsidR="003E2AD0" w:rsidRDefault="00AC0EA0">
      <w:pPr>
        <w:pStyle w:val="80"/>
        <w:shd w:val="clear" w:color="auto" w:fill="auto"/>
        <w:ind w:right="140"/>
      </w:pPr>
      <w:r>
        <w:lastRenderedPageBreak/>
        <w:t>ПРИЛОЖЕНИЕ № 9</w:t>
      </w:r>
    </w:p>
    <w:p w:rsidR="003E2AD0" w:rsidRDefault="00AC0EA0">
      <w:pPr>
        <w:pStyle w:val="80"/>
        <w:shd w:val="clear" w:color="auto" w:fill="auto"/>
        <w:spacing w:after="1048"/>
        <w:ind w:left="6300" w:right="140"/>
      </w:pPr>
      <w: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p w:rsidR="003E2AD0" w:rsidRDefault="00AC0EA0">
      <w:pPr>
        <w:pStyle w:val="60"/>
        <w:shd w:val="clear" w:color="auto" w:fill="auto"/>
        <w:spacing w:after="89" w:line="170" w:lineRule="exact"/>
        <w:ind w:left="40"/>
        <w:jc w:val="center"/>
      </w:pPr>
      <w:r>
        <w:t>ЗАЯВЛЕНИЕ</w:t>
      </w:r>
    </w:p>
    <w:p w:rsidR="003E2AD0" w:rsidRDefault="00AC0EA0">
      <w:pPr>
        <w:pStyle w:val="60"/>
        <w:shd w:val="clear" w:color="auto" w:fill="auto"/>
        <w:spacing w:after="524" w:line="170" w:lineRule="exact"/>
        <w:ind w:left="40"/>
        <w:jc w:val="center"/>
      </w:pPr>
      <w:r>
        <w:t>об исключении из Реестра лиц, признанных квалифицированными инвесторами (Реестр)</w:t>
      </w:r>
    </w:p>
    <w:p w:rsidR="003E2AD0" w:rsidRDefault="00AC3331">
      <w:pPr>
        <w:pStyle w:val="270"/>
        <w:shd w:val="clear" w:color="auto" w:fill="auto"/>
        <w:tabs>
          <w:tab w:val="left" w:leader="underscore" w:pos="1261"/>
          <w:tab w:val="left" w:leader="underscore" w:pos="1447"/>
          <w:tab w:val="left" w:leader="underscore" w:pos="2046"/>
          <w:tab w:val="left" w:leader="underscore" w:pos="2234"/>
          <w:tab w:val="left" w:leader="underscore" w:pos="9644"/>
        </w:tabs>
        <w:spacing w:before="0" w:after="80" w:line="200" w:lineRule="exact"/>
        <w:ind w:left="620"/>
      </w:pPr>
      <w:r>
        <w:t>,___________________________________________________________________________________</w:t>
      </w:r>
    </w:p>
    <w:p w:rsidR="003E2AD0" w:rsidRDefault="00AC3331" w:rsidP="00AC3331">
      <w:pPr>
        <w:pStyle w:val="101"/>
        <w:shd w:val="clear" w:color="auto" w:fill="auto"/>
        <w:tabs>
          <w:tab w:val="center" w:pos="4944"/>
          <w:tab w:val="left" w:pos="8364"/>
        </w:tabs>
        <w:spacing w:after="510" w:line="150" w:lineRule="exact"/>
        <w:ind w:left="40"/>
      </w:pPr>
      <w:r>
        <w:tab/>
      </w:r>
      <w:r w:rsidR="00AC0EA0">
        <w:t>(ФИО полностью (для физического лица) или полное наименование (для юридического лица))</w:t>
      </w:r>
      <w:r>
        <w:tab/>
      </w:r>
    </w:p>
    <w:p w:rsidR="003E2AD0" w:rsidRDefault="00AC3331">
      <w:pPr>
        <w:pStyle w:val="101"/>
        <w:shd w:val="clear" w:color="auto" w:fill="auto"/>
        <w:spacing w:after="204" w:line="150" w:lineRule="exact"/>
        <w:ind w:left="200"/>
      </w:pPr>
      <w:r>
        <w:t>________________________________________________________________________________________________________________________________</w:t>
      </w:r>
      <w:r w:rsidR="00AC0EA0">
        <w:t>(данные документа, удостоверяющего личность (для физического лица) или данные о государственной регистрации (для юридического лица))</w:t>
      </w:r>
    </w:p>
    <w:p w:rsidR="00AC3331" w:rsidRDefault="00AC3331">
      <w:pPr>
        <w:pStyle w:val="101"/>
        <w:shd w:val="clear" w:color="auto" w:fill="auto"/>
        <w:spacing w:after="384" w:line="150" w:lineRule="exact"/>
        <w:ind w:left="40"/>
        <w:jc w:val="center"/>
      </w:pPr>
      <w:r>
        <w:t>__________________________________________________________________________________________________________________________________</w:t>
      </w:r>
    </w:p>
    <w:p w:rsidR="003E2AD0" w:rsidRDefault="00AC0EA0">
      <w:pPr>
        <w:pStyle w:val="101"/>
        <w:shd w:val="clear" w:color="auto" w:fill="auto"/>
        <w:spacing w:after="384" w:line="150" w:lineRule="exact"/>
        <w:ind w:left="40"/>
        <w:jc w:val="center"/>
      </w:pPr>
      <w:r>
        <w:t>(адрес места жительства / адрес места пребывания (для физического лица) или место нахождения (для юридического лица))</w:t>
      </w:r>
    </w:p>
    <w:p w:rsidR="003E2AD0" w:rsidRDefault="00AC0EA0">
      <w:pPr>
        <w:pStyle w:val="60"/>
        <w:shd w:val="clear" w:color="auto" w:fill="auto"/>
        <w:tabs>
          <w:tab w:val="left" w:leader="underscore" w:pos="7027"/>
        </w:tabs>
        <w:spacing w:after="134" w:line="170" w:lineRule="exact"/>
        <w:jc w:val="both"/>
      </w:pPr>
      <w:r>
        <w:t xml:space="preserve">в лице </w:t>
      </w:r>
      <w:r>
        <w:tab/>
        <w:t>, действующего на основании</w:t>
      </w:r>
    </w:p>
    <w:p w:rsidR="003E2AD0" w:rsidRDefault="00AC0EA0">
      <w:pPr>
        <w:pStyle w:val="101"/>
        <w:shd w:val="clear" w:color="auto" w:fill="auto"/>
        <w:tabs>
          <w:tab w:val="left" w:leader="underscore" w:pos="3864"/>
        </w:tabs>
        <w:spacing w:after="365" w:line="150" w:lineRule="exact"/>
        <w:jc w:val="both"/>
      </w:pPr>
      <w:r>
        <w:tab/>
        <w:t>(заполняется для юридического лица)</w:t>
      </w:r>
    </w:p>
    <w:p w:rsidR="003E2AD0" w:rsidRDefault="00AC0EA0">
      <w:pPr>
        <w:pStyle w:val="60"/>
        <w:shd w:val="clear" w:color="auto" w:fill="auto"/>
        <w:spacing w:line="355" w:lineRule="exact"/>
        <w:jc w:val="both"/>
      </w:pPr>
      <w:r>
        <w:t xml:space="preserve">просит (прошу) исключить из Реестра </w:t>
      </w:r>
      <w:r>
        <w:rPr>
          <w:rStyle w:val="675pt"/>
        </w:rPr>
        <w:t>(выбрать нужное):</w:t>
      </w:r>
    </w:p>
    <w:p w:rsidR="003E2AD0" w:rsidRDefault="00AC0EA0">
      <w:pPr>
        <w:pStyle w:val="60"/>
        <w:numPr>
          <w:ilvl w:val="0"/>
          <w:numId w:val="13"/>
        </w:numPr>
        <w:shd w:val="clear" w:color="auto" w:fill="auto"/>
        <w:tabs>
          <w:tab w:val="left" w:pos="304"/>
        </w:tabs>
        <w:spacing w:line="355" w:lineRule="exact"/>
        <w:jc w:val="both"/>
      </w:pPr>
      <w:r>
        <w:rPr>
          <w:rStyle w:val="61"/>
        </w:rPr>
        <w:t>в целом</w:t>
      </w:r>
    </w:p>
    <w:p w:rsidR="003E2AD0" w:rsidRDefault="00AC0EA0">
      <w:pPr>
        <w:pStyle w:val="60"/>
        <w:numPr>
          <w:ilvl w:val="0"/>
          <w:numId w:val="13"/>
        </w:numPr>
        <w:shd w:val="clear" w:color="auto" w:fill="auto"/>
        <w:tabs>
          <w:tab w:val="left" w:pos="304"/>
        </w:tabs>
        <w:spacing w:after="1273" w:line="355" w:lineRule="exact"/>
        <w:jc w:val="both"/>
      </w:pPr>
      <w:r>
        <w:rPr>
          <w:rStyle w:val="61"/>
        </w:rPr>
        <w:t>в отношении:</w:t>
      </w:r>
    </w:p>
    <w:p w:rsidR="003E2AD0" w:rsidRDefault="001656EB">
      <w:pPr>
        <w:pStyle w:val="101"/>
        <w:shd w:val="clear" w:color="auto" w:fill="auto"/>
        <w:spacing w:line="264" w:lineRule="exact"/>
        <w:ind w:right="140"/>
        <w:jc w:val="both"/>
      </w:pPr>
      <w:r>
        <w:rPr>
          <w:noProof/>
          <w:lang w:bidi="ar-SA"/>
        </w:rPr>
        <w:pict>
          <v:shape id="Text Box 63" o:spid="_x0000_s1070" type="#_x0000_t202" style="position:absolute;left:0;text-align:left;margin-left:125.75pt;margin-top:151.75pt;width:6.25pt;height:11pt;z-index:-251636224;visibility:visible;mso-wrap-style:square;mso-width-percent:0;mso-height-percent:0;mso-wrap-distance-left:125.75pt;mso-wrap-distance-top:0;mso-wrap-distance-right:12pt;mso-wrap-distance-bottom:8.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" filled="f" stroked="f">
            <v:textbox style="mso-fit-shape-to-text:t" inset="0,0,0,0">
              <w:txbxContent>
                <w:p w:rsidR="001656EB" w:rsidRDefault="001656EB">
                  <w:pPr>
                    <w:pStyle w:val="20"/>
                    <w:shd w:val="clear" w:color="auto" w:fill="auto"/>
                    <w:spacing w:before="0" w:line="220" w:lineRule="exact"/>
                    <w:ind w:firstLine="0"/>
                    <w:jc w:val="left"/>
                  </w:pPr>
                  <w:r>
                    <w:rPr>
                      <w:rStyle w:val="2Exact"/>
                    </w:rPr>
                    <w:t>/</w:t>
                  </w:r>
                </w:p>
              </w:txbxContent>
            </v:textbox>
            <w10:wrap type="topAndBottom" anchorx="margin"/>
          </v:shape>
        </w:pict>
      </w:r>
      <w:r>
        <w:rPr>
          <w:noProof/>
          <w:lang w:bidi="ar-SA"/>
        </w:rPr>
        <w:pict>
          <v:shape id="Text Box 65" o:spid="_x0000_s1071" type="#_x0000_t202" style="position:absolute;left:0;text-align:left;margin-left:349.9pt;margin-top:151.5pt;width:7.2pt;height:11pt;z-index:-251634176;visibility:visible;mso-wrap-style:square;mso-width-percent:0;mso-height-percent:0;mso-wrap-distance-left:5pt;mso-wrap-distance-top:0;mso-wrap-distance-right:7.45pt;mso-wrap-distance-bottom: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" filled="f" stroked="f">
            <v:textbox style="mso-fit-shape-to-text:t" inset="0,0,0,0">
              <w:txbxContent>
                <w:p w:rsidR="001656EB" w:rsidRDefault="001656EB">
                  <w:pPr>
                    <w:pStyle w:val="20"/>
                    <w:shd w:val="clear" w:color="auto" w:fill="auto"/>
                    <w:spacing w:before="0" w:line="220" w:lineRule="exact"/>
                    <w:ind w:firstLine="0"/>
                    <w:jc w:val="left"/>
                  </w:pPr>
                  <w:r>
                    <w:rPr>
                      <w:rStyle w:val="2Exact"/>
                    </w:rPr>
                    <w:t>«</w:t>
                  </w:r>
                </w:p>
              </w:txbxContent>
            </v:textbox>
            <w10:wrap type="topAndBottom" anchorx="margin"/>
          </v:shape>
        </w:pict>
      </w:r>
      <w:r>
        <w:rPr>
          <w:noProof/>
          <w:lang w:bidi="ar-SA"/>
        </w:rPr>
        <w:pict>
          <v:shape id="Text Box 66" o:spid="_x0000_s1072" type="#_x0000_t202" style="position:absolute;left:0;text-align:left;margin-left:364.55pt;margin-top:151.5pt;width:6.95pt;height:11pt;z-index:-251633152;visibility:visible;mso-wrap-style:square;mso-width-percent:0;mso-height-percent:0;mso-wrap-distance-left:5pt;mso-wrap-distance-top:0;mso-wrap-distance-right:58.1pt;mso-wrap-distance-bottom:8.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OosA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" filled="f" stroked="f">
            <v:textbox style="mso-fit-shape-to-text:t" inset="0,0,0,0">
              <w:txbxContent>
                <w:p w:rsidR="001656EB" w:rsidRDefault="001656EB">
                  <w:pPr>
                    <w:pStyle w:val="20"/>
                    <w:shd w:val="clear" w:color="auto" w:fill="auto"/>
                    <w:spacing w:before="0" w:line="220" w:lineRule="exact"/>
                    <w:ind w:firstLine="0"/>
                    <w:jc w:val="left"/>
                  </w:pPr>
                  <w:r>
                    <w:rPr>
                      <w:rStyle w:val="2Exact"/>
                    </w:rPr>
                    <w:t>»</w:t>
                  </w:r>
                </w:p>
              </w:txbxContent>
            </v:textbox>
            <w10:wrap type="topAndBottom" anchorx="margin"/>
          </v:shape>
        </w:pict>
      </w:r>
      <w:r>
        <w:rPr>
          <w:noProof/>
          <w:lang w:bidi="ar-SA"/>
        </w:rPr>
        <w:pict>
          <v:shape id="Text Box 67" o:spid="_x0000_s1073" type="#_x0000_t202" style="position:absolute;left:0;text-align:left;margin-left:429.6pt;margin-top:153.6pt;width:30.25pt;height:8.5pt;z-index:-251632128;visibility:visible;mso-wrap-style:square;mso-width-percent:0;mso-height-percent:0;mso-wrap-distance-left:5pt;mso-wrap-distance-top:0;mso-wrap-distance-right:32.65pt;mso-wrap-distance-bottom: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xBsgIAALI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" filled="f" stroked="f">
            <v:textbox style="mso-fit-shape-to-text:t" inset="0,0,0,0">
              <w:txbxContent>
                <w:p w:rsidR="001656EB" w:rsidRDefault="001656EB">
                  <w:pPr>
                    <w:pStyle w:val="60"/>
                    <w:shd w:val="clear" w:color="auto" w:fill="auto"/>
                    <w:spacing w:line="170" w:lineRule="exact"/>
                    <w:jc w:val="left"/>
                  </w:pPr>
                  <w:r>
                    <w:rPr>
                      <w:rStyle w:val="6Exact"/>
                    </w:rPr>
                    <w:t>20</w:t>
                  </w:r>
                  <w:r>
                    <w:rPr>
                      <w:rStyle w:val="67ptExact"/>
                      <w:b w:val="0"/>
                    </w:rPr>
                    <w:t>г</w:t>
                  </w:r>
                  <w:r>
                    <w:rPr>
                      <w:rStyle w:val="67ptExact"/>
                    </w:rPr>
                    <w:t>.</w:t>
                  </w:r>
                </w:p>
              </w:txbxContent>
            </v:textbox>
            <w10:wrap type="topAndBottom" anchorx="margin"/>
          </v:shape>
        </w:pict>
      </w:r>
      <w:r w:rsidR="00AC0EA0">
        <w:t xml:space="preserve">(указать перечень видов ценных бумаг, и (или) производных финансовых инструментов, и (или) видов услуг, в отношении которых он </w:t>
      </w:r>
      <w:proofErr w:type="spellStart"/>
      <w:r w:rsidR="00AC0EA0">
        <w:t>бьш</w:t>
      </w:r>
      <w:proofErr w:type="spellEnd"/>
      <w:r w:rsidR="00AC0EA0">
        <w:t xml:space="preserve"> признан квалифицированным инвестором)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93"/>
        <w:gridCol w:w="1421"/>
        <w:gridCol w:w="854"/>
        <w:gridCol w:w="1632"/>
        <w:gridCol w:w="1450"/>
      </w:tblGrid>
      <w:tr w:rsidR="003E2AD0">
        <w:trPr>
          <w:trHeight w:hRule="exact" w:val="245"/>
          <w:jc w:val="center"/>
        </w:trPr>
        <w:tc>
          <w:tcPr>
            <w:tcW w:w="4493" w:type="dxa"/>
            <w:tcBorders>
              <w:top w:val="single" w:sz="4" w:space="0" w:color="auto"/>
              <w:left w:val="single" w:sz="4" w:space="0" w:color="auto"/>
            </w:tcBorders>
            <w:shd w:val="clear" w:color="auto" w:fill="FFFFFF"/>
            <w:vAlign w:val="bottom"/>
          </w:tcPr>
          <w:p w:rsidR="003E2AD0" w:rsidRDefault="00AC0EA0">
            <w:pPr>
              <w:pStyle w:val="20"/>
              <w:framePr w:w="9850" w:wrap="notBeside" w:vAnchor="text" w:hAnchor="text" w:xAlign="center" w:y="1"/>
              <w:shd w:val="clear" w:color="auto" w:fill="auto"/>
              <w:spacing w:before="0" w:line="170" w:lineRule="exact"/>
              <w:ind w:firstLine="0"/>
              <w:jc w:val="left"/>
            </w:pPr>
            <w:r>
              <w:rPr>
                <w:rStyle w:val="285pt"/>
              </w:rPr>
              <w:t>Заявление принял</w:t>
            </w:r>
          </w:p>
        </w:tc>
        <w:tc>
          <w:tcPr>
            <w:tcW w:w="1421" w:type="dxa"/>
            <w:tcBorders>
              <w:top w:val="single" w:sz="4" w:space="0" w:color="auto"/>
            </w:tcBorders>
            <w:shd w:val="clear" w:color="auto" w:fill="FFFFFF"/>
            <w:vAlign w:val="bottom"/>
          </w:tcPr>
          <w:p w:rsidR="003E2AD0" w:rsidRDefault="00AC0EA0">
            <w:pPr>
              <w:pStyle w:val="20"/>
              <w:framePr w:w="9850" w:wrap="notBeside" w:vAnchor="text" w:hAnchor="text" w:xAlign="center" w:y="1"/>
              <w:shd w:val="clear" w:color="auto" w:fill="auto"/>
              <w:spacing w:before="0" w:line="150" w:lineRule="exact"/>
              <w:ind w:left="240" w:firstLine="0"/>
              <w:jc w:val="left"/>
            </w:pPr>
            <w:r>
              <w:rPr>
                <w:rStyle w:val="275pt"/>
              </w:rPr>
              <w:t>/</w:t>
            </w:r>
          </w:p>
        </w:tc>
        <w:tc>
          <w:tcPr>
            <w:tcW w:w="854" w:type="dxa"/>
            <w:tcBorders>
              <w:top w:val="single" w:sz="4" w:space="0" w:color="auto"/>
            </w:tcBorders>
            <w:shd w:val="clear" w:color="auto" w:fill="FFFFFF"/>
            <w:vAlign w:val="bottom"/>
          </w:tcPr>
          <w:p w:rsidR="003E2AD0" w:rsidRDefault="00AC0EA0">
            <w:pPr>
              <w:pStyle w:val="20"/>
              <w:framePr w:w="9850" w:wrap="notBeside" w:vAnchor="text" w:hAnchor="text" w:xAlign="center" w:y="1"/>
              <w:shd w:val="clear" w:color="auto" w:fill="auto"/>
              <w:spacing w:before="0" w:line="150" w:lineRule="exact"/>
              <w:ind w:firstLine="0"/>
              <w:jc w:val="center"/>
            </w:pPr>
            <w:r>
              <w:rPr>
                <w:rStyle w:val="275pt"/>
              </w:rPr>
              <w:t>/</w:t>
            </w:r>
          </w:p>
        </w:tc>
        <w:tc>
          <w:tcPr>
            <w:tcW w:w="1632" w:type="dxa"/>
            <w:tcBorders>
              <w:top w:val="single" w:sz="4" w:space="0" w:color="auto"/>
            </w:tcBorders>
            <w:shd w:val="clear" w:color="auto" w:fill="FFFFFF"/>
            <w:vAlign w:val="bottom"/>
          </w:tcPr>
          <w:p w:rsidR="003E2AD0" w:rsidRDefault="00AC0EA0">
            <w:pPr>
              <w:pStyle w:val="20"/>
              <w:framePr w:w="9850" w:wrap="notBeside" w:vAnchor="text" w:hAnchor="text" w:xAlign="center" w:y="1"/>
              <w:shd w:val="clear" w:color="auto" w:fill="auto"/>
              <w:spacing w:before="0" w:line="150" w:lineRule="exact"/>
              <w:ind w:firstLine="0"/>
              <w:jc w:val="center"/>
            </w:pPr>
            <w:r>
              <w:rPr>
                <w:rStyle w:val="275pt"/>
              </w:rPr>
              <w:t>« »</w:t>
            </w:r>
          </w:p>
        </w:tc>
        <w:tc>
          <w:tcPr>
            <w:tcW w:w="1450" w:type="dxa"/>
            <w:tcBorders>
              <w:top w:val="single" w:sz="4" w:space="0" w:color="auto"/>
              <w:right w:val="single" w:sz="4" w:space="0" w:color="auto"/>
            </w:tcBorders>
            <w:shd w:val="clear" w:color="auto" w:fill="FFFFFF"/>
            <w:vAlign w:val="bottom"/>
          </w:tcPr>
          <w:p w:rsidR="003E2AD0" w:rsidRDefault="00AC0EA0">
            <w:pPr>
              <w:pStyle w:val="20"/>
              <w:framePr w:w="9850" w:wrap="notBeside" w:vAnchor="text" w:hAnchor="text" w:xAlign="center" w:y="1"/>
              <w:shd w:val="clear" w:color="auto" w:fill="auto"/>
              <w:spacing w:before="0" w:line="170" w:lineRule="exact"/>
              <w:ind w:right="220" w:firstLine="0"/>
              <w:jc w:val="right"/>
            </w:pPr>
            <w:r>
              <w:rPr>
                <w:rStyle w:val="285pt"/>
              </w:rPr>
              <w:t>20 г.</w:t>
            </w:r>
          </w:p>
        </w:tc>
      </w:tr>
      <w:tr w:rsidR="003E2AD0">
        <w:trPr>
          <w:trHeight w:hRule="exact" w:val="230"/>
          <w:jc w:val="center"/>
        </w:trPr>
        <w:tc>
          <w:tcPr>
            <w:tcW w:w="4493" w:type="dxa"/>
            <w:tcBorders>
              <w:top w:val="single" w:sz="4" w:space="0" w:color="auto"/>
              <w:left w:val="single" w:sz="4" w:space="0" w:color="auto"/>
              <w:bottom w:val="single" w:sz="4" w:space="0" w:color="auto"/>
            </w:tcBorders>
            <w:shd w:val="clear" w:color="auto" w:fill="FFFFFF"/>
            <w:vAlign w:val="bottom"/>
          </w:tcPr>
          <w:p w:rsidR="003E2AD0" w:rsidRDefault="00AC0EA0">
            <w:pPr>
              <w:pStyle w:val="20"/>
              <w:framePr w:w="9850" w:wrap="notBeside" w:vAnchor="text" w:hAnchor="text" w:xAlign="center" w:y="1"/>
              <w:shd w:val="clear" w:color="auto" w:fill="auto"/>
              <w:spacing w:before="0" w:line="150" w:lineRule="exact"/>
              <w:ind w:left="1800" w:firstLine="0"/>
              <w:jc w:val="left"/>
            </w:pPr>
            <w:r>
              <w:rPr>
                <w:rStyle w:val="275pt"/>
              </w:rPr>
              <w:t>(ФИО уполномоченного сотрудника)</w:t>
            </w:r>
          </w:p>
        </w:tc>
        <w:tc>
          <w:tcPr>
            <w:tcW w:w="1421" w:type="dxa"/>
            <w:tcBorders>
              <w:top w:val="single" w:sz="4" w:space="0" w:color="auto"/>
              <w:bottom w:val="single" w:sz="4" w:space="0" w:color="auto"/>
            </w:tcBorders>
            <w:shd w:val="clear" w:color="auto" w:fill="FFFFFF"/>
            <w:vAlign w:val="bottom"/>
          </w:tcPr>
          <w:p w:rsidR="003E2AD0" w:rsidRDefault="00AC0EA0">
            <w:pPr>
              <w:pStyle w:val="20"/>
              <w:framePr w:w="9850" w:wrap="notBeside" w:vAnchor="text" w:hAnchor="text" w:xAlign="center" w:y="1"/>
              <w:shd w:val="clear" w:color="auto" w:fill="auto"/>
              <w:spacing w:before="0" w:line="150" w:lineRule="exact"/>
              <w:ind w:firstLine="0"/>
              <w:jc w:val="center"/>
            </w:pPr>
            <w:r>
              <w:rPr>
                <w:rStyle w:val="275pt"/>
              </w:rPr>
              <w:t>(подпись)</w:t>
            </w:r>
          </w:p>
        </w:tc>
        <w:tc>
          <w:tcPr>
            <w:tcW w:w="854" w:type="dxa"/>
            <w:tcBorders>
              <w:top w:val="single" w:sz="4" w:space="0" w:color="auto"/>
              <w:bottom w:val="single" w:sz="4" w:space="0" w:color="auto"/>
            </w:tcBorders>
            <w:shd w:val="clear" w:color="auto" w:fill="FFFFFF"/>
          </w:tcPr>
          <w:p w:rsidR="003E2AD0" w:rsidRDefault="003E2AD0">
            <w:pPr>
              <w:framePr w:w="9850" w:wrap="notBeside" w:vAnchor="text" w:hAnchor="text" w:xAlign="center" w:y="1"/>
              <w:rPr>
                <w:sz w:val="10"/>
                <w:szCs w:val="10"/>
              </w:rPr>
            </w:pPr>
          </w:p>
        </w:tc>
        <w:tc>
          <w:tcPr>
            <w:tcW w:w="1632" w:type="dxa"/>
            <w:tcBorders>
              <w:top w:val="single" w:sz="4" w:space="0" w:color="auto"/>
              <w:bottom w:val="single" w:sz="4" w:space="0" w:color="auto"/>
            </w:tcBorders>
            <w:shd w:val="clear" w:color="auto" w:fill="FFFFFF"/>
          </w:tcPr>
          <w:p w:rsidR="003E2AD0" w:rsidRDefault="003E2AD0">
            <w:pPr>
              <w:framePr w:w="9850" w:wrap="notBeside" w:vAnchor="text" w:hAnchor="text" w:xAlign="center" w:y="1"/>
              <w:rPr>
                <w:sz w:val="10"/>
                <w:szCs w:val="10"/>
              </w:rPr>
            </w:pPr>
          </w:p>
        </w:tc>
        <w:tc>
          <w:tcPr>
            <w:tcW w:w="1450" w:type="dxa"/>
            <w:tcBorders>
              <w:top w:val="single" w:sz="4" w:space="0" w:color="auto"/>
              <w:bottom w:val="single" w:sz="4" w:space="0" w:color="auto"/>
              <w:right w:val="single" w:sz="4" w:space="0" w:color="auto"/>
            </w:tcBorders>
            <w:shd w:val="clear" w:color="auto" w:fill="FFFFFF"/>
          </w:tcPr>
          <w:p w:rsidR="003E2AD0" w:rsidRDefault="003E2AD0">
            <w:pPr>
              <w:framePr w:w="9850" w:wrap="notBeside" w:vAnchor="text" w:hAnchor="text" w:xAlign="center" w:y="1"/>
              <w:rPr>
                <w:sz w:val="10"/>
                <w:szCs w:val="10"/>
              </w:rPr>
            </w:pPr>
          </w:p>
        </w:tc>
      </w:tr>
    </w:tbl>
    <w:p w:rsidR="003E2AD0" w:rsidRDefault="003E2AD0">
      <w:pPr>
        <w:framePr w:w="9850" w:wrap="notBeside" w:vAnchor="text" w:hAnchor="text" w:xAlign="center" w:y="1"/>
        <w:rPr>
          <w:sz w:val="2"/>
          <w:szCs w:val="2"/>
        </w:rPr>
      </w:pPr>
    </w:p>
    <w:p w:rsidR="003E2AD0" w:rsidRDefault="001656EB">
      <w:pPr>
        <w:rPr>
          <w:sz w:val="2"/>
          <w:szCs w:val="2"/>
        </w:rPr>
      </w:pPr>
      <w:r>
        <w:rPr>
          <w:noProof/>
          <w:lang w:bidi="ar-SA"/>
        </w:rPr>
        <w:pict>
          <v:shape id="Text Box 64" o:spid="_x0000_s1074" type="#_x0000_t202" style="position:absolute;margin-left:0;margin-top:125.7pt;width:216.5pt;height:21pt;z-index:-251635200;visibility:visible;mso-wrap-style:square;mso-width-percent:0;mso-height-percent:0;mso-wrap-distance-left:5pt;mso-wrap-distance-top:0;mso-wrap-distance-right:133.4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6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" filled="f" stroked="f">
            <v:textbox inset="0,0,0,0">
              <w:txbxContent>
                <w:p w:rsidR="001656EB" w:rsidRPr="00F312E9" w:rsidRDefault="001656EB">
                  <w:pPr>
                    <w:pStyle w:val="29"/>
                    <w:shd w:val="clear" w:color="auto" w:fill="auto"/>
                    <w:tabs>
                      <w:tab w:val="left" w:leader="underscore" w:pos="1354"/>
                    </w:tabs>
                    <w:spacing w:line="200" w:lineRule="exact"/>
                    <w:rPr>
                      <w:rFonts w:ascii="Times New Roman" w:hAnsi="Times New Roman" w:cs="Times New Roman"/>
                    </w:rPr>
                  </w:pPr>
                  <w:r>
                    <w:tab/>
                  </w:r>
                  <w:r w:rsidRPr="00F312E9">
                    <w:rPr>
                      <w:rFonts w:ascii="Times New Roman" w:hAnsi="Times New Roman" w:cs="Times New Roman"/>
                    </w:rPr>
                    <w:t>/</w:t>
                  </w:r>
                  <w:r>
                    <w:rPr>
                      <w:rFonts w:ascii="Times New Roman" w:hAnsi="Times New Roman" w:cs="Times New Roman"/>
                    </w:rPr>
                    <w:t>_________________________</w:t>
                  </w:r>
                </w:p>
                <w:p w:rsidR="001656EB" w:rsidRDefault="001656EB" w:rsidP="00F312E9">
                  <w:pPr>
                    <w:pStyle w:val="101"/>
                    <w:shd w:val="clear" w:color="auto" w:fill="auto"/>
                    <w:spacing w:line="150" w:lineRule="exact"/>
                  </w:pPr>
                  <w:r>
                    <w:rPr>
                      <w:rStyle w:val="10Exact"/>
                    </w:rPr>
                    <w:t xml:space="preserve">(Подпись) </w:t>
                  </w:r>
                  <w:r>
                    <w:rPr>
                      <w:rStyle w:val="10Exact"/>
                    </w:rPr>
                    <w:tab/>
                  </w:r>
                  <w:r>
                    <w:rPr>
                      <w:rStyle w:val="10Exact"/>
                    </w:rPr>
                    <w:tab/>
                    <w:t>(Фамилия И.О.)</w:t>
                  </w:r>
                </w:p>
              </w:txbxContent>
            </v:textbox>
            <w10:wrap type="topAndBottom" anchorx="margin"/>
          </v:shape>
        </w:pict>
      </w:r>
      <w:r w:rsidR="00AC0EA0">
        <w:br w:type="page"/>
      </w:r>
    </w:p>
    <w:p w:rsidR="003E2AD0" w:rsidRDefault="00AC0EA0">
      <w:pPr>
        <w:pStyle w:val="80"/>
        <w:shd w:val="clear" w:color="auto" w:fill="auto"/>
        <w:ind w:right="160"/>
      </w:pPr>
      <w:r>
        <w:lastRenderedPageBreak/>
        <w:t>ПРИЛОЖЕНИЕ № 10</w:t>
      </w:r>
    </w:p>
    <w:p w:rsidR="003E2AD0" w:rsidRDefault="00AC0EA0">
      <w:pPr>
        <w:pStyle w:val="80"/>
        <w:shd w:val="clear" w:color="auto" w:fill="auto"/>
        <w:spacing w:after="527"/>
        <w:ind w:left="6280" w:right="160"/>
      </w:pPr>
      <w: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p w:rsidR="003E2AD0" w:rsidRDefault="00AC0EA0">
      <w:pPr>
        <w:pStyle w:val="90"/>
        <w:shd w:val="clear" w:color="auto" w:fill="auto"/>
        <w:spacing w:before="0" w:after="353" w:line="221" w:lineRule="exact"/>
        <w:ind w:left="60"/>
      </w:pPr>
      <w:r>
        <w:t>Запрос на предоставление информации</w:t>
      </w:r>
      <w:r>
        <w:br/>
        <w:t>из Реестра лиц, признанных квалифицированными инвесторами</w:t>
      </w:r>
      <w:r>
        <w:br/>
      </w:r>
      <w:r>
        <w:rPr>
          <w:rStyle w:val="100"/>
          <w:b w:val="0"/>
          <w:bCs w:val="0"/>
        </w:rPr>
        <w:t>(ФИО полностью физического лица / полное наименование юридического лица)</w:t>
      </w:r>
    </w:p>
    <w:p w:rsidR="003E2AD0" w:rsidRDefault="00AC0EA0">
      <w:pPr>
        <w:pStyle w:val="280"/>
        <w:shd w:val="clear" w:color="auto" w:fill="auto"/>
        <w:tabs>
          <w:tab w:val="left" w:leader="underscore" w:pos="9494"/>
        </w:tabs>
        <w:spacing w:before="0" w:after="0" w:line="80" w:lineRule="exact"/>
        <w:jc w:val="both"/>
      </w:pPr>
      <w:r>
        <w:rPr>
          <w:rStyle w:val="28Impact"/>
        </w:rPr>
        <w:tab/>
      </w:r>
      <w:r>
        <w:t>9</w:t>
      </w:r>
    </w:p>
    <w:p w:rsidR="003E2AD0" w:rsidRDefault="00AC0EA0">
      <w:pPr>
        <w:pStyle w:val="101"/>
        <w:shd w:val="clear" w:color="auto" w:fill="auto"/>
        <w:spacing w:after="144" w:line="150" w:lineRule="exact"/>
        <w:ind w:left="60"/>
        <w:jc w:val="center"/>
      </w:pPr>
      <w:r>
        <w:t>(данные документа, удостоверяющего личность физического лица / данные о государственной регистрации юридического лица)</w:t>
      </w:r>
    </w:p>
    <w:p w:rsidR="003E2AD0" w:rsidRDefault="00AC0EA0">
      <w:pPr>
        <w:pStyle w:val="280"/>
        <w:shd w:val="clear" w:color="auto" w:fill="auto"/>
        <w:tabs>
          <w:tab w:val="left" w:leader="underscore" w:pos="8885"/>
        </w:tabs>
        <w:spacing w:before="0" w:after="0" w:line="80" w:lineRule="exact"/>
        <w:jc w:val="both"/>
      </w:pPr>
      <w:r>
        <w:rPr>
          <w:rStyle w:val="28Impact"/>
        </w:rPr>
        <w:tab/>
      </w:r>
      <w:r>
        <w:t>9</w:t>
      </w:r>
    </w:p>
    <w:p w:rsidR="003E2AD0" w:rsidRDefault="00AC0EA0">
      <w:pPr>
        <w:pStyle w:val="101"/>
        <w:shd w:val="clear" w:color="auto" w:fill="auto"/>
        <w:spacing w:after="21" w:line="150" w:lineRule="exact"/>
        <w:ind w:left="60"/>
        <w:jc w:val="center"/>
      </w:pPr>
      <w:r>
        <w:t>(адрес места жительства / адрес места пребывания физического лица / место нахождения юридического лица)</w:t>
      </w:r>
    </w:p>
    <w:p w:rsidR="003E2AD0" w:rsidRDefault="00AC0EA0">
      <w:pPr>
        <w:pStyle w:val="60"/>
        <w:shd w:val="clear" w:color="auto" w:fill="auto"/>
        <w:tabs>
          <w:tab w:val="left" w:leader="underscore" w:pos="6158"/>
        </w:tabs>
        <w:spacing w:line="341" w:lineRule="exact"/>
        <w:jc w:val="both"/>
      </w:pPr>
      <w:r>
        <w:t>являясь лицом, признанным квалифицированным инвестором</w:t>
      </w:r>
      <w:r>
        <w:tab/>
        <w:t>(далее - Управляющая компания), прошу</w:t>
      </w:r>
    </w:p>
    <w:p w:rsidR="003E2AD0" w:rsidRDefault="00AC0EA0">
      <w:pPr>
        <w:pStyle w:val="60"/>
        <w:shd w:val="clear" w:color="auto" w:fill="auto"/>
        <w:spacing w:after="377" w:line="341" w:lineRule="exact"/>
        <w:ind w:right="160"/>
        <w:jc w:val="both"/>
      </w:pPr>
      <w:r>
        <w:t>предоставить мне информацию из Реестра лиц, признанных квалифицированными инвесторами Управляющей компанией на дату</w:t>
      </w:r>
    </w:p>
    <w:p w:rsidR="003E2AD0" w:rsidRDefault="00AC0EA0">
      <w:pPr>
        <w:pStyle w:val="60"/>
        <w:shd w:val="clear" w:color="auto" w:fill="auto"/>
        <w:tabs>
          <w:tab w:val="left" w:leader="underscore" w:pos="2191"/>
          <w:tab w:val="left" w:leader="underscore" w:pos="3502"/>
          <w:tab w:val="left" w:leader="underscore" w:pos="3934"/>
          <w:tab w:val="left" w:pos="5839"/>
        </w:tabs>
        <w:spacing w:after="209" w:line="170" w:lineRule="exact"/>
        <w:ind w:left="1740"/>
        <w:jc w:val="both"/>
      </w:pPr>
      <w:r>
        <w:t>□ «</w:t>
      </w:r>
      <w:r>
        <w:tab/>
        <w:t>»</w:t>
      </w:r>
      <w:r>
        <w:tab/>
        <w:t>20</w:t>
      </w:r>
      <w:r>
        <w:tab/>
        <w:t>г.</w:t>
      </w:r>
      <w:r>
        <w:tab/>
        <w:t>□ дату получения запроса.</w:t>
      </w:r>
    </w:p>
    <w:p w:rsidR="003E2AD0" w:rsidRDefault="00AC0EA0">
      <w:pPr>
        <w:pStyle w:val="60"/>
        <w:shd w:val="clear" w:color="auto" w:fill="auto"/>
        <w:spacing w:after="140" w:line="170" w:lineRule="exact"/>
        <w:jc w:val="both"/>
      </w:pPr>
      <w:r>
        <w:t>Желаемый способ получения выписки:</w:t>
      </w:r>
    </w:p>
    <w:p w:rsidR="003E2AD0" w:rsidRDefault="00AC0EA0">
      <w:pPr>
        <w:pStyle w:val="60"/>
        <w:shd w:val="clear" w:color="auto" w:fill="auto"/>
        <w:spacing w:line="170" w:lineRule="exact"/>
        <w:ind w:left="780"/>
        <w:jc w:val="left"/>
      </w:pPr>
      <w:r>
        <w:t>□ лично по месту нахождения ООО «УК «ЭнергоИнвестКапитал» □ почтовая связь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46"/>
        <w:gridCol w:w="2952"/>
        <w:gridCol w:w="1531"/>
        <w:gridCol w:w="749"/>
        <w:gridCol w:w="1627"/>
        <w:gridCol w:w="1440"/>
      </w:tblGrid>
      <w:tr w:rsidR="003E2AD0">
        <w:trPr>
          <w:trHeight w:hRule="exact" w:val="245"/>
          <w:jc w:val="center"/>
        </w:trPr>
        <w:tc>
          <w:tcPr>
            <w:tcW w:w="1546" w:type="dxa"/>
            <w:tcBorders>
              <w:top w:val="single" w:sz="4" w:space="0" w:color="auto"/>
              <w:left w:val="single" w:sz="4" w:space="0" w:color="auto"/>
            </w:tcBorders>
            <w:shd w:val="clear" w:color="auto" w:fill="FFFFFF"/>
            <w:vAlign w:val="bottom"/>
          </w:tcPr>
          <w:p w:rsidR="003E2AD0" w:rsidRDefault="00AC0EA0">
            <w:pPr>
              <w:pStyle w:val="20"/>
              <w:framePr w:w="9845" w:wrap="notBeside" w:vAnchor="text" w:hAnchor="text" w:xAlign="center" w:y="1"/>
              <w:shd w:val="clear" w:color="auto" w:fill="auto"/>
              <w:spacing w:before="0" w:line="170" w:lineRule="exact"/>
              <w:ind w:firstLine="0"/>
              <w:jc w:val="left"/>
            </w:pPr>
            <w:r>
              <w:rPr>
                <w:rStyle w:val="285pt"/>
              </w:rPr>
              <w:t>Запрос принял</w:t>
            </w:r>
          </w:p>
        </w:tc>
        <w:tc>
          <w:tcPr>
            <w:tcW w:w="2952" w:type="dxa"/>
            <w:tcBorders>
              <w:top w:val="single" w:sz="4" w:space="0" w:color="auto"/>
            </w:tcBorders>
            <w:shd w:val="clear" w:color="auto" w:fill="FFFFFF"/>
          </w:tcPr>
          <w:p w:rsidR="003E2AD0" w:rsidRDefault="003E2AD0">
            <w:pPr>
              <w:framePr w:w="9845" w:wrap="notBeside" w:vAnchor="text" w:hAnchor="text" w:xAlign="center" w:y="1"/>
              <w:rPr>
                <w:sz w:val="10"/>
                <w:szCs w:val="10"/>
              </w:rPr>
            </w:pPr>
          </w:p>
        </w:tc>
        <w:tc>
          <w:tcPr>
            <w:tcW w:w="1531" w:type="dxa"/>
            <w:tcBorders>
              <w:top w:val="single" w:sz="4" w:space="0" w:color="auto"/>
            </w:tcBorders>
            <w:shd w:val="clear" w:color="auto" w:fill="FFFFFF"/>
            <w:vAlign w:val="bottom"/>
          </w:tcPr>
          <w:p w:rsidR="003E2AD0" w:rsidRDefault="00AC0EA0">
            <w:pPr>
              <w:pStyle w:val="20"/>
              <w:framePr w:w="9845" w:wrap="notBeside" w:vAnchor="text" w:hAnchor="text" w:xAlign="center" w:y="1"/>
              <w:shd w:val="clear" w:color="auto" w:fill="auto"/>
              <w:spacing w:before="0" w:line="170" w:lineRule="exact"/>
              <w:ind w:left="240" w:firstLine="0"/>
              <w:jc w:val="left"/>
            </w:pPr>
            <w:r>
              <w:rPr>
                <w:rStyle w:val="285pt"/>
              </w:rPr>
              <w:t>/</w:t>
            </w:r>
          </w:p>
        </w:tc>
        <w:tc>
          <w:tcPr>
            <w:tcW w:w="749" w:type="dxa"/>
            <w:tcBorders>
              <w:top w:val="single" w:sz="4" w:space="0" w:color="auto"/>
            </w:tcBorders>
            <w:shd w:val="clear" w:color="auto" w:fill="FFFFFF"/>
            <w:vAlign w:val="bottom"/>
          </w:tcPr>
          <w:p w:rsidR="003E2AD0" w:rsidRDefault="00AC0EA0">
            <w:pPr>
              <w:pStyle w:val="20"/>
              <w:framePr w:w="9845" w:wrap="notBeside" w:vAnchor="text" w:hAnchor="text" w:xAlign="center" w:y="1"/>
              <w:shd w:val="clear" w:color="auto" w:fill="auto"/>
              <w:spacing w:before="0" w:line="170" w:lineRule="exact"/>
              <w:ind w:left="200" w:firstLine="0"/>
              <w:jc w:val="left"/>
            </w:pPr>
            <w:r>
              <w:rPr>
                <w:rStyle w:val="285pt"/>
              </w:rPr>
              <w:t>/</w:t>
            </w:r>
          </w:p>
        </w:tc>
        <w:tc>
          <w:tcPr>
            <w:tcW w:w="1627" w:type="dxa"/>
            <w:tcBorders>
              <w:top w:val="single" w:sz="4" w:space="0" w:color="auto"/>
            </w:tcBorders>
            <w:shd w:val="clear" w:color="auto" w:fill="FFFFFF"/>
            <w:vAlign w:val="bottom"/>
          </w:tcPr>
          <w:p w:rsidR="003E2AD0" w:rsidRDefault="00AC0EA0">
            <w:pPr>
              <w:pStyle w:val="20"/>
              <w:framePr w:w="9845" w:wrap="notBeside" w:vAnchor="text" w:hAnchor="text" w:xAlign="center" w:y="1"/>
              <w:shd w:val="clear" w:color="auto" w:fill="auto"/>
              <w:spacing w:before="0" w:line="170" w:lineRule="exact"/>
              <w:ind w:firstLine="0"/>
              <w:jc w:val="center"/>
            </w:pPr>
            <w:r>
              <w:rPr>
                <w:rStyle w:val="285pt"/>
              </w:rPr>
              <w:t>« »</w:t>
            </w:r>
          </w:p>
        </w:tc>
        <w:tc>
          <w:tcPr>
            <w:tcW w:w="1440" w:type="dxa"/>
            <w:tcBorders>
              <w:top w:val="single" w:sz="4" w:space="0" w:color="auto"/>
              <w:right w:val="single" w:sz="4" w:space="0" w:color="auto"/>
            </w:tcBorders>
            <w:shd w:val="clear" w:color="auto" w:fill="FFFFFF"/>
            <w:vAlign w:val="bottom"/>
          </w:tcPr>
          <w:p w:rsidR="003E2AD0" w:rsidRDefault="00AC0EA0">
            <w:pPr>
              <w:pStyle w:val="20"/>
              <w:framePr w:w="9845" w:wrap="notBeside" w:vAnchor="text" w:hAnchor="text" w:xAlign="center" w:y="1"/>
              <w:shd w:val="clear" w:color="auto" w:fill="auto"/>
              <w:spacing w:before="0" w:line="170" w:lineRule="exact"/>
              <w:ind w:right="220" w:firstLine="0"/>
              <w:jc w:val="right"/>
            </w:pPr>
            <w:r>
              <w:rPr>
                <w:rStyle w:val="285pt"/>
              </w:rPr>
              <w:t>20 г.</w:t>
            </w:r>
          </w:p>
        </w:tc>
      </w:tr>
      <w:tr w:rsidR="003E2AD0">
        <w:trPr>
          <w:trHeight w:hRule="exact" w:val="245"/>
          <w:jc w:val="center"/>
        </w:trPr>
        <w:tc>
          <w:tcPr>
            <w:tcW w:w="1546" w:type="dxa"/>
            <w:tcBorders>
              <w:top w:val="single" w:sz="4" w:space="0" w:color="auto"/>
              <w:left w:val="single" w:sz="4" w:space="0" w:color="auto"/>
              <w:bottom w:val="single" w:sz="4" w:space="0" w:color="auto"/>
            </w:tcBorders>
            <w:shd w:val="clear" w:color="auto" w:fill="FFFFFF"/>
          </w:tcPr>
          <w:p w:rsidR="003E2AD0" w:rsidRDefault="003E2AD0">
            <w:pPr>
              <w:framePr w:w="9845" w:wrap="notBeside" w:vAnchor="text" w:hAnchor="text" w:xAlign="center" w:y="1"/>
              <w:rPr>
                <w:sz w:val="10"/>
                <w:szCs w:val="10"/>
              </w:rPr>
            </w:pPr>
          </w:p>
        </w:tc>
        <w:tc>
          <w:tcPr>
            <w:tcW w:w="2952" w:type="dxa"/>
            <w:tcBorders>
              <w:top w:val="single" w:sz="4" w:space="0" w:color="auto"/>
              <w:bottom w:val="single" w:sz="4" w:space="0" w:color="auto"/>
            </w:tcBorders>
            <w:shd w:val="clear" w:color="auto" w:fill="FFFFFF"/>
            <w:vAlign w:val="bottom"/>
          </w:tcPr>
          <w:p w:rsidR="003E2AD0" w:rsidRDefault="00AC0EA0">
            <w:pPr>
              <w:pStyle w:val="20"/>
              <w:framePr w:w="9845" w:wrap="notBeside" w:vAnchor="text" w:hAnchor="text" w:xAlign="center" w:y="1"/>
              <w:shd w:val="clear" w:color="auto" w:fill="auto"/>
              <w:spacing w:before="0" w:line="150" w:lineRule="exact"/>
              <w:ind w:firstLine="0"/>
              <w:jc w:val="center"/>
            </w:pPr>
            <w:r>
              <w:rPr>
                <w:rStyle w:val="275pt"/>
              </w:rPr>
              <w:t>(ФИО уполномоченного сотрудника)</w:t>
            </w:r>
          </w:p>
        </w:tc>
        <w:tc>
          <w:tcPr>
            <w:tcW w:w="1531" w:type="dxa"/>
            <w:tcBorders>
              <w:top w:val="single" w:sz="4" w:space="0" w:color="auto"/>
              <w:bottom w:val="single" w:sz="4" w:space="0" w:color="auto"/>
            </w:tcBorders>
            <w:shd w:val="clear" w:color="auto" w:fill="FFFFFF"/>
            <w:vAlign w:val="bottom"/>
          </w:tcPr>
          <w:p w:rsidR="003E2AD0" w:rsidRDefault="00AC0EA0">
            <w:pPr>
              <w:pStyle w:val="20"/>
              <w:framePr w:w="9845" w:wrap="notBeside" w:vAnchor="text" w:hAnchor="text" w:xAlign="center" w:y="1"/>
              <w:shd w:val="clear" w:color="auto" w:fill="auto"/>
              <w:spacing w:before="0" w:line="150" w:lineRule="exact"/>
              <w:ind w:right="200" w:firstLine="0"/>
              <w:jc w:val="right"/>
            </w:pPr>
            <w:r>
              <w:rPr>
                <w:rStyle w:val="275pt"/>
              </w:rPr>
              <w:t>(подпись)</w:t>
            </w:r>
          </w:p>
        </w:tc>
        <w:tc>
          <w:tcPr>
            <w:tcW w:w="749" w:type="dxa"/>
            <w:tcBorders>
              <w:top w:val="single" w:sz="4" w:space="0" w:color="auto"/>
              <w:bottom w:val="single" w:sz="4" w:space="0" w:color="auto"/>
            </w:tcBorders>
            <w:shd w:val="clear" w:color="auto" w:fill="FFFFFF"/>
          </w:tcPr>
          <w:p w:rsidR="003E2AD0" w:rsidRDefault="003E2AD0">
            <w:pPr>
              <w:framePr w:w="9845" w:wrap="notBeside" w:vAnchor="text" w:hAnchor="text" w:xAlign="center" w:y="1"/>
              <w:rPr>
                <w:sz w:val="10"/>
                <w:szCs w:val="10"/>
              </w:rPr>
            </w:pPr>
          </w:p>
        </w:tc>
        <w:tc>
          <w:tcPr>
            <w:tcW w:w="1627" w:type="dxa"/>
            <w:tcBorders>
              <w:top w:val="single" w:sz="4" w:space="0" w:color="auto"/>
              <w:bottom w:val="single" w:sz="4" w:space="0" w:color="auto"/>
            </w:tcBorders>
            <w:shd w:val="clear" w:color="auto" w:fill="FFFFFF"/>
          </w:tcPr>
          <w:p w:rsidR="003E2AD0" w:rsidRDefault="003E2AD0">
            <w:pPr>
              <w:framePr w:w="9845" w:wrap="notBeside" w:vAnchor="text" w:hAnchor="text" w:xAlign="center" w:y="1"/>
              <w:rPr>
                <w:sz w:val="10"/>
                <w:szCs w:val="10"/>
              </w:rPr>
            </w:pPr>
          </w:p>
        </w:tc>
        <w:tc>
          <w:tcPr>
            <w:tcW w:w="1440" w:type="dxa"/>
            <w:tcBorders>
              <w:top w:val="single" w:sz="4" w:space="0" w:color="auto"/>
              <w:bottom w:val="single" w:sz="4" w:space="0" w:color="auto"/>
              <w:right w:val="single" w:sz="4" w:space="0" w:color="auto"/>
            </w:tcBorders>
            <w:shd w:val="clear" w:color="auto" w:fill="FFFFFF"/>
          </w:tcPr>
          <w:p w:rsidR="003E2AD0" w:rsidRDefault="003E2AD0">
            <w:pPr>
              <w:framePr w:w="9845" w:wrap="notBeside" w:vAnchor="text" w:hAnchor="text" w:xAlign="center" w:y="1"/>
              <w:rPr>
                <w:sz w:val="10"/>
                <w:szCs w:val="10"/>
              </w:rPr>
            </w:pPr>
          </w:p>
        </w:tc>
      </w:tr>
    </w:tbl>
    <w:p w:rsidR="003E2AD0" w:rsidRDefault="003E2AD0">
      <w:pPr>
        <w:framePr w:w="9845" w:wrap="notBeside" w:vAnchor="text" w:hAnchor="text" w:xAlign="center" w:y="1"/>
        <w:rPr>
          <w:sz w:val="2"/>
          <w:szCs w:val="2"/>
        </w:rPr>
      </w:pPr>
    </w:p>
    <w:p w:rsidR="003E2AD0" w:rsidRDefault="003E2AD0">
      <w:pPr>
        <w:rPr>
          <w:sz w:val="2"/>
          <w:szCs w:val="2"/>
        </w:rPr>
      </w:pPr>
    </w:p>
    <w:p w:rsidR="003E2AD0" w:rsidRDefault="003E2AD0">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pPr>
        <w:rPr>
          <w:sz w:val="2"/>
          <w:szCs w:val="2"/>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1656EB" w:rsidP="00AC3331">
      <w:pPr>
        <w:spacing w:line="130" w:lineRule="exact"/>
        <w:ind w:right="160"/>
        <w:rPr>
          <w:rFonts w:ascii="Times New Roman" w:eastAsia="Times New Roman" w:hAnsi="Times New Roman" w:cs="Times New Roman"/>
          <w:color w:val="auto"/>
          <w:sz w:val="11"/>
          <w:szCs w:val="11"/>
        </w:rPr>
      </w:pPr>
      <w:r>
        <w:rPr>
          <w:noProof/>
          <w:lang w:bidi="ar-SA"/>
        </w:rPr>
        <w:pict>
          <v:shape id="Text Box 70" o:spid="_x0000_s1075" type="#_x0000_t202" style="position:absolute;margin-left:291.95pt;margin-top:8.65pt;width:6.7pt;height:11pt;z-index:-251629056;visibility:visible;mso-wrap-style:square;mso-width-percent:0;mso-height-percent:0;mso-wrap-distance-left:5pt;mso-wrap-distance-top:0;mso-wrap-distance-right:7.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8AsQIAALE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" filled="f" stroked="f">
            <v:textbox style="mso-fit-shape-to-text:t" inset="0,0,0,0">
              <w:txbxContent>
                <w:p w:rsidR="001656EB" w:rsidRDefault="001656EB">
                  <w:pPr>
                    <w:pStyle w:val="20"/>
                    <w:shd w:val="clear" w:color="auto" w:fill="auto"/>
                    <w:spacing w:before="0" w:line="220" w:lineRule="exact"/>
                    <w:ind w:firstLine="0"/>
                    <w:jc w:val="left"/>
                  </w:pPr>
                  <w:r>
                    <w:rPr>
                      <w:rStyle w:val="2Exact"/>
                    </w:rPr>
                    <w:t>«</w:t>
                  </w:r>
                </w:p>
              </w:txbxContent>
            </v:textbox>
            <w10:wrap type="topAndBottom" anchorx="margin"/>
          </v:shape>
        </w:pict>
      </w:r>
      <w:r>
        <w:rPr>
          <w:noProof/>
          <w:lang w:bidi="ar-SA"/>
        </w:rPr>
        <w:pict>
          <v:shape id="Text Box 72" o:spid="_x0000_s1076" type="#_x0000_t202" style="position:absolute;margin-left:384.85pt;margin-top:10.1pt;width:30.25pt;height:8.5pt;z-index:-251627008;visibility:visible;mso-wrap-style:square;mso-width-percent:0;mso-height-percent:0;mso-wrap-distance-left:5pt;mso-wrap-distance-top:0;mso-wrap-distance-right:8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yKsA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" filled="f" stroked="f">
            <v:textbox style="mso-fit-shape-to-text:t" inset="0,0,0,0">
              <w:txbxContent>
                <w:p w:rsidR="001656EB" w:rsidRDefault="001656EB">
                  <w:pPr>
                    <w:pStyle w:val="60"/>
                    <w:shd w:val="clear" w:color="auto" w:fill="auto"/>
                    <w:spacing w:line="170" w:lineRule="exact"/>
                    <w:jc w:val="left"/>
                  </w:pPr>
                  <w:r>
                    <w:rPr>
                      <w:rStyle w:val="6Exact"/>
                    </w:rPr>
                    <w:t>20 г.</w:t>
                  </w:r>
                </w:p>
              </w:txbxContent>
            </v:textbox>
            <w10:wrap type="topAndBottom" anchorx="margin"/>
          </v:shape>
        </w:pict>
      </w:r>
      <w:r>
        <w:rPr>
          <w:noProof/>
          <w:lang w:bidi="ar-SA"/>
        </w:rPr>
        <w:pict>
          <v:shape id="Text Box 71" o:spid="_x0000_s1077" type="#_x0000_t202" style="position:absolute;margin-left:306.1pt;margin-top:8.7pt;width:6.95pt;height:11pt;z-index:-251628032;visibility:visible;mso-wrap-style:square;mso-width-percent:0;mso-height-percent:0;mso-wrap-distance-left:5pt;mso-wrap-distance-top:0;mso-wrap-distance-right:63.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66rwIAALE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" filled="f" stroked="f">
            <v:textbox style="mso-fit-shape-to-text:t" inset="0,0,0,0">
              <w:txbxContent>
                <w:p w:rsidR="001656EB" w:rsidRDefault="001656EB">
                  <w:pPr>
                    <w:pStyle w:val="20"/>
                    <w:shd w:val="clear" w:color="auto" w:fill="auto"/>
                    <w:spacing w:before="0" w:line="220" w:lineRule="exact"/>
                    <w:ind w:firstLine="0"/>
                    <w:jc w:val="left"/>
                  </w:pPr>
                  <w:r>
                    <w:rPr>
                      <w:rStyle w:val="2Exact"/>
                    </w:rPr>
                    <w:t>»</w:t>
                  </w:r>
                </w:p>
              </w:txbxContent>
            </v:textbox>
            <w10:wrap type="topAndBottom" anchorx="margin"/>
          </v:shape>
        </w:pict>
      </w:r>
      <w:r w:rsidR="00AC3331">
        <w:rPr>
          <w:rFonts w:ascii="Times New Roman" w:eastAsia="Times New Roman" w:hAnsi="Times New Roman" w:cs="Times New Roman"/>
          <w:color w:val="auto"/>
          <w:sz w:val="11"/>
          <w:szCs w:val="11"/>
        </w:rPr>
        <w:t>_______________________________/________________________________/</w:t>
      </w:r>
    </w:p>
    <w:p w:rsidR="00AC3331" w:rsidRDefault="00AC3331" w:rsidP="00AC3331">
      <w:pPr>
        <w:spacing w:line="130" w:lineRule="exact"/>
        <w:ind w:right="160"/>
        <w:rPr>
          <w:rFonts w:ascii="Times New Roman" w:eastAsia="Times New Roman" w:hAnsi="Times New Roman" w:cs="Times New Roman"/>
          <w:color w:val="auto"/>
          <w:sz w:val="11"/>
          <w:szCs w:val="11"/>
        </w:rPr>
      </w:pPr>
    </w:p>
    <w:p w:rsidR="00AC3331" w:rsidRDefault="00AC3331" w:rsidP="0049418E">
      <w:pPr>
        <w:spacing w:line="130" w:lineRule="exact"/>
        <w:ind w:right="160"/>
        <w:jc w:val="right"/>
        <w:rPr>
          <w:rFonts w:ascii="Times New Roman" w:eastAsia="Times New Roman" w:hAnsi="Times New Roman" w:cs="Times New Roman"/>
          <w:color w:val="auto"/>
          <w:sz w:val="11"/>
          <w:szCs w:val="11"/>
        </w:rPr>
      </w:pPr>
    </w:p>
    <w:p w:rsidR="00AC3331" w:rsidRDefault="00AC3331"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Default="0049418E" w:rsidP="0049418E">
      <w:pPr>
        <w:spacing w:line="130" w:lineRule="exact"/>
        <w:ind w:right="160"/>
        <w:jc w:val="right"/>
        <w:rPr>
          <w:rFonts w:ascii="Times New Roman" w:eastAsia="Times New Roman" w:hAnsi="Times New Roman" w:cs="Times New Roman"/>
          <w:color w:val="auto"/>
          <w:sz w:val="11"/>
          <w:szCs w:val="11"/>
        </w:rPr>
      </w:pPr>
    </w:p>
    <w:p w:rsidR="0049418E" w:rsidRPr="0049418E" w:rsidRDefault="0049418E" w:rsidP="0049418E">
      <w:pPr>
        <w:spacing w:line="130" w:lineRule="exact"/>
        <w:ind w:right="160"/>
        <w:jc w:val="right"/>
        <w:rPr>
          <w:rFonts w:ascii="Times New Roman" w:eastAsia="Times New Roman" w:hAnsi="Times New Roman" w:cs="Times New Roman"/>
          <w:color w:val="auto"/>
          <w:sz w:val="11"/>
          <w:szCs w:val="11"/>
          <w:lang w:val="en-US"/>
        </w:rPr>
      </w:pPr>
      <w:r w:rsidRPr="0049418E">
        <w:rPr>
          <w:rFonts w:ascii="Times New Roman" w:eastAsia="Times New Roman" w:hAnsi="Times New Roman" w:cs="Times New Roman"/>
          <w:color w:val="auto"/>
          <w:sz w:val="11"/>
          <w:szCs w:val="11"/>
        </w:rPr>
        <w:t>ПРИЛОЖЕНИЕ № 1</w:t>
      </w:r>
      <w:r>
        <w:rPr>
          <w:rFonts w:ascii="Times New Roman" w:eastAsia="Times New Roman" w:hAnsi="Times New Roman" w:cs="Times New Roman"/>
          <w:color w:val="auto"/>
          <w:sz w:val="11"/>
          <w:szCs w:val="11"/>
          <w:lang w:val="en-US"/>
        </w:rPr>
        <w:t>1</w:t>
      </w:r>
    </w:p>
    <w:p w:rsidR="0049418E" w:rsidRPr="0049418E" w:rsidRDefault="0049418E" w:rsidP="0049418E">
      <w:pPr>
        <w:spacing w:after="527" w:line="130" w:lineRule="exact"/>
        <w:ind w:left="6280" w:right="160"/>
        <w:jc w:val="right"/>
        <w:rPr>
          <w:rFonts w:ascii="Times New Roman" w:eastAsia="Times New Roman" w:hAnsi="Times New Roman" w:cs="Times New Roman"/>
          <w:color w:val="auto"/>
          <w:sz w:val="11"/>
          <w:szCs w:val="11"/>
        </w:rPr>
      </w:pPr>
      <w:r w:rsidRPr="0049418E">
        <w:rPr>
          <w:rFonts w:ascii="Times New Roman" w:eastAsia="Times New Roman" w:hAnsi="Times New Roman" w:cs="Times New Roman"/>
          <w:color w:val="auto"/>
          <w:sz w:val="11"/>
          <w:szCs w:val="11"/>
        </w:rPr>
        <w:t>к РЕГЛАМЕНТУ признания лиц квалифицированными инвесторами Общества с ограниченной ответственностью «Управляющая компания «ЭнергоИнвестКапитал»</w:t>
      </w:r>
    </w:p>
    <w:p w:rsidR="0049418E" w:rsidRPr="00481740" w:rsidRDefault="0049418E" w:rsidP="00481740">
      <w:pPr>
        <w:pStyle w:val="Default"/>
        <w:spacing w:line="360" w:lineRule="auto"/>
        <w:jc w:val="center"/>
        <w:rPr>
          <w:b/>
          <w:sz w:val="22"/>
          <w:szCs w:val="22"/>
        </w:rPr>
      </w:pPr>
      <w:r w:rsidRPr="00481740">
        <w:rPr>
          <w:b/>
          <w:sz w:val="22"/>
          <w:szCs w:val="22"/>
        </w:rPr>
        <w:t>Уведомление о последствиях признания физического лица</w:t>
      </w:r>
    </w:p>
    <w:p w:rsidR="0049418E" w:rsidRPr="00481740" w:rsidRDefault="0049418E" w:rsidP="00481740">
      <w:pPr>
        <w:pStyle w:val="Default"/>
        <w:spacing w:line="360" w:lineRule="auto"/>
        <w:jc w:val="center"/>
        <w:rPr>
          <w:b/>
          <w:sz w:val="22"/>
          <w:szCs w:val="22"/>
        </w:rPr>
      </w:pPr>
      <w:r w:rsidRPr="00481740">
        <w:rPr>
          <w:b/>
          <w:sz w:val="22"/>
          <w:szCs w:val="22"/>
        </w:rPr>
        <w:t>квалифицированным инвестором</w:t>
      </w:r>
    </w:p>
    <w:p w:rsidR="0049418E" w:rsidRPr="00481740" w:rsidRDefault="0049418E" w:rsidP="00481740">
      <w:pPr>
        <w:pStyle w:val="Default"/>
        <w:spacing w:line="360" w:lineRule="auto"/>
        <w:jc w:val="center"/>
        <w:rPr>
          <w:b/>
          <w:sz w:val="22"/>
          <w:szCs w:val="22"/>
        </w:rPr>
      </w:pPr>
    </w:p>
    <w:p w:rsidR="0049418E" w:rsidRPr="00481740" w:rsidRDefault="0049418E" w:rsidP="00481740">
      <w:pPr>
        <w:pStyle w:val="Default"/>
        <w:spacing w:line="360" w:lineRule="auto"/>
        <w:ind w:firstLine="708"/>
        <w:jc w:val="both"/>
        <w:rPr>
          <w:sz w:val="22"/>
          <w:szCs w:val="22"/>
        </w:rPr>
      </w:pPr>
      <w:r w:rsidRPr="00481740">
        <w:rPr>
          <w:sz w:val="22"/>
          <w:szCs w:val="22"/>
        </w:rPr>
        <w:t xml:space="preserve">Настоящим ООО «УК «ЭнергоИнвестКапитал» уведомляет Вас о последствиях признания Вас квалифицированным инвестором: </w:t>
      </w:r>
    </w:p>
    <w:p w:rsidR="0049418E" w:rsidRPr="00481740" w:rsidRDefault="0049418E" w:rsidP="00481740">
      <w:pPr>
        <w:pStyle w:val="Default"/>
        <w:spacing w:line="360" w:lineRule="auto"/>
        <w:ind w:firstLine="708"/>
        <w:jc w:val="both"/>
        <w:rPr>
          <w:sz w:val="22"/>
          <w:szCs w:val="22"/>
        </w:rPr>
      </w:pPr>
      <w:r w:rsidRPr="00481740">
        <w:rPr>
          <w:sz w:val="22"/>
          <w:szCs w:val="22"/>
        </w:rPr>
        <w:t xml:space="preserve">1. Признание Вас квалифицированным инвестором предоставляет Вам возможность приобретения инвестиционных паев закрытых паевых инвестиционных фондов, предназначенных для квалифицированных инвесторов. Приобретение указанных инвестиционных паев связано с повышенными рисками. </w:t>
      </w:r>
    </w:p>
    <w:p w:rsidR="0049418E" w:rsidRPr="00481740" w:rsidRDefault="0049418E" w:rsidP="00481740">
      <w:pPr>
        <w:pStyle w:val="Default"/>
        <w:spacing w:line="360" w:lineRule="auto"/>
        <w:ind w:firstLine="708"/>
        <w:jc w:val="both"/>
        <w:rPr>
          <w:sz w:val="22"/>
          <w:szCs w:val="22"/>
        </w:rPr>
      </w:pPr>
      <w:r w:rsidRPr="00481740">
        <w:rPr>
          <w:sz w:val="22"/>
          <w:szCs w:val="22"/>
        </w:rPr>
        <w:t xml:space="preserve">2. Вы вправе подать заявление в ООО «УК «ЭнергоИнвестКапитал» об исключении Вас из реестра лиц, признанных квалифицированными инвесторами. В этом случае Вы лишитесь возможности приобретать инвестиционные паи паевых инвестиционных фондов, предназначенные для квалифицированных инвесторов, под управлением ООО «УК «ЭнергоИнвестКапитал», в отношении которых Вы были признаны квалифицированным инвестором. </w:t>
      </w:r>
    </w:p>
    <w:p w:rsidR="0049418E" w:rsidRDefault="0049418E" w:rsidP="00481740">
      <w:pPr>
        <w:pStyle w:val="Default"/>
        <w:spacing w:line="360" w:lineRule="auto"/>
        <w:ind w:firstLine="708"/>
        <w:jc w:val="both"/>
        <w:rPr>
          <w:sz w:val="22"/>
          <w:szCs w:val="22"/>
        </w:rPr>
      </w:pPr>
      <w:r w:rsidRPr="00481740">
        <w:rPr>
          <w:sz w:val="22"/>
          <w:szCs w:val="22"/>
        </w:rPr>
        <w:t>Вы вправе подать заявление в ООО «УК «ЭнергоИнвестКапитал» об исключении Вас из реестра лиц, признанных квалифицированными инвесторами</w:t>
      </w:r>
      <w:r w:rsidR="00481740" w:rsidRPr="00481740">
        <w:rPr>
          <w:sz w:val="22"/>
          <w:szCs w:val="22"/>
        </w:rPr>
        <w:t xml:space="preserve"> способами, предусмотренными п. 1.</w:t>
      </w:r>
      <w:r w:rsidR="00D57431">
        <w:rPr>
          <w:sz w:val="22"/>
          <w:szCs w:val="22"/>
        </w:rPr>
        <w:t>6</w:t>
      </w:r>
      <w:r w:rsidR="00481740" w:rsidRPr="00481740">
        <w:rPr>
          <w:sz w:val="22"/>
          <w:szCs w:val="22"/>
        </w:rPr>
        <w:t>. Регламента признани</w:t>
      </w:r>
      <w:r w:rsidR="00002C1A">
        <w:rPr>
          <w:sz w:val="22"/>
          <w:szCs w:val="22"/>
        </w:rPr>
        <w:t>я</w:t>
      </w:r>
      <w:r w:rsidR="00481740" w:rsidRPr="00481740">
        <w:rPr>
          <w:sz w:val="22"/>
          <w:szCs w:val="22"/>
        </w:rPr>
        <w:t xml:space="preserve"> лица квалифицированным инвестором, актуальная версия которого размещается на официальном сайте ООО «УК «ЭнергоИнвестКапитал» по адресу </w:t>
      </w:r>
      <w:proofErr w:type="spellStart"/>
      <w:r w:rsidR="00481740" w:rsidRPr="00481740">
        <w:rPr>
          <w:sz w:val="22"/>
          <w:szCs w:val="22"/>
        </w:rPr>
        <w:t>www</w:t>
      </w:r>
      <w:proofErr w:type="spellEnd"/>
      <w:r w:rsidR="00481740" w:rsidRPr="00481740">
        <w:rPr>
          <w:sz w:val="22"/>
          <w:szCs w:val="22"/>
        </w:rPr>
        <w:t>.</w:t>
      </w:r>
      <w:proofErr w:type="spellStart"/>
      <w:r w:rsidR="00481740">
        <w:rPr>
          <w:sz w:val="22"/>
          <w:szCs w:val="22"/>
          <w:lang w:val="en-US"/>
        </w:rPr>
        <w:t>energoinvestcapital</w:t>
      </w:r>
      <w:proofErr w:type="spellEnd"/>
      <w:r w:rsidR="00481740" w:rsidRPr="00481740">
        <w:rPr>
          <w:sz w:val="22"/>
          <w:szCs w:val="22"/>
        </w:rPr>
        <w:t>.</w:t>
      </w:r>
      <w:proofErr w:type="spellStart"/>
      <w:r w:rsidR="00481740" w:rsidRPr="00481740">
        <w:rPr>
          <w:sz w:val="22"/>
          <w:szCs w:val="22"/>
        </w:rPr>
        <w:t>ru</w:t>
      </w:r>
      <w:proofErr w:type="spellEnd"/>
      <w:r w:rsidR="00481740" w:rsidRPr="00481740">
        <w:rPr>
          <w:sz w:val="22"/>
          <w:szCs w:val="22"/>
        </w:rPr>
        <w:t xml:space="preserve"> в разделе «Раскрытие информации»</w:t>
      </w:r>
      <w:r w:rsidRPr="00481740">
        <w:rPr>
          <w:sz w:val="22"/>
          <w:szCs w:val="22"/>
        </w:rPr>
        <w:t>.</w:t>
      </w:r>
    </w:p>
    <w:p w:rsidR="006E228F" w:rsidRDefault="006E228F" w:rsidP="00481740">
      <w:pPr>
        <w:pStyle w:val="Default"/>
        <w:spacing w:line="360" w:lineRule="auto"/>
        <w:ind w:firstLine="708"/>
        <w:jc w:val="both"/>
        <w:rPr>
          <w:sz w:val="22"/>
          <w:szCs w:val="22"/>
        </w:rPr>
      </w:pPr>
    </w:p>
    <w:p w:rsidR="006E228F" w:rsidRDefault="006E228F" w:rsidP="006E228F">
      <w:pPr>
        <w:pStyle w:val="20"/>
        <w:shd w:val="clear" w:color="auto" w:fill="auto"/>
        <w:tabs>
          <w:tab w:val="left" w:leader="underscore" w:pos="5353"/>
          <w:tab w:val="left" w:leader="underscore" w:pos="6365"/>
        </w:tabs>
        <w:spacing w:before="0" w:after="21" w:line="220" w:lineRule="exact"/>
        <w:ind w:firstLine="0"/>
      </w:pPr>
      <w:r>
        <w:t xml:space="preserve">Ответственный сотрудник </w:t>
      </w:r>
      <w:r w:rsidR="00940A3C">
        <w:t>ООО «УК «ЭнергоИнвестКапитал» _____________</w:t>
      </w:r>
      <w:r>
        <w:t xml:space="preserve"> /</w:t>
      </w:r>
      <w:r w:rsidR="00940A3C">
        <w:t>______________</w:t>
      </w:r>
      <w:r>
        <w:t>/</w:t>
      </w:r>
      <w:r>
        <w:tab/>
      </w:r>
    </w:p>
    <w:p w:rsidR="006E228F" w:rsidRDefault="00940A3C" w:rsidP="006E228F">
      <w:pPr>
        <w:pStyle w:val="180"/>
        <w:shd w:val="clear" w:color="auto" w:fill="auto"/>
        <w:tabs>
          <w:tab w:val="left" w:pos="5353"/>
        </w:tabs>
        <w:spacing w:after="118" w:line="150" w:lineRule="exact"/>
        <w:ind w:left="4140"/>
        <w:jc w:val="both"/>
      </w:pPr>
      <w:r>
        <w:tab/>
      </w:r>
      <w:r>
        <w:tab/>
      </w:r>
      <w:r>
        <w:tab/>
      </w:r>
      <w:r w:rsidR="006E228F">
        <w:t>подпись</w:t>
      </w:r>
      <w:r w:rsidR="006E228F">
        <w:tab/>
      </w:r>
      <w:r>
        <w:tab/>
      </w:r>
      <w:r w:rsidR="006E228F">
        <w:t>расшифровка</w:t>
      </w:r>
    </w:p>
    <w:p w:rsidR="006E228F" w:rsidRDefault="006E228F" w:rsidP="00940A3C">
      <w:pPr>
        <w:pStyle w:val="260"/>
        <w:shd w:val="clear" w:color="auto" w:fill="auto"/>
        <w:spacing w:before="0" w:line="190" w:lineRule="exact"/>
        <w:ind w:left="6972" w:firstLine="108"/>
        <w:rPr>
          <w:rFonts w:ascii="Times New Roman" w:hAnsi="Times New Roman" w:cs="Times New Roman"/>
          <w:b w:val="0"/>
        </w:rPr>
      </w:pPr>
      <w:r w:rsidRPr="00C960B1">
        <w:rPr>
          <w:rFonts w:ascii="Times New Roman" w:hAnsi="Times New Roman" w:cs="Times New Roman"/>
          <w:b w:val="0"/>
        </w:rPr>
        <w:t>М</w:t>
      </w:r>
      <w:r w:rsidRPr="00746A34">
        <w:rPr>
          <w:rFonts w:ascii="Times New Roman" w:hAnsi="Times New Roman" w:cs="Times New Roman"/>
          <w:b w:val="0"/>
        </w:rPr>
        <w:t>.</w:t>
      </w:r>
      <w:r w:rsidRPr="00C960B1">
        <w:rPr>
          <w:rFonts w:ascii="Times New Roman" w:hAnsi="Times New Roman" w:cs="Times New Roman"/>
          <w:b w:val="0"/>
        </w:rPr>
        <w:t>П.</w:t>
      </w:r>
    </w:p>
    <w:p w:rsidR="00994D8B" w:rsidRDefault="00994D8B" w:rsidP="00940A3C">
      <w:pPr>
        <w:pStyle w:val="260"/>
        <w:shd w:val="clear" w:color="auto" w:fill="auto"/>
        <w:spacing w:before="0" w:line="190" w:lineRule="exact"/>
        <w:ind w:left="6972" w:firstLine="108"/>
        <w:rPr>
          <w:rFonts w:ascii="Times New Roman" w:hAnsi="Times New Roman" w:cs="Times New Roman"/>
          <w:b w:val="0"/>
        </w:rPr>
      </w:pPr>
    </w:p>
    <w:p w:rsidR="00994D8B" w:rsidRPr="00C960B1" w:rsidRDefault="00994D8B" w:rsidP="00940A3C">
      <w:pPr>
        <w:pStyle w:val="260"/>
        <w:shd w:val="clear" w:color="auto" w:fill="auto"/>
        <w:spacing w:before="0" w:line="190" w:lineRule="exact"/>
        <w:ind w:left="6972" w:firstLine="108"/>
        <w:rPr>
          <w:rFonts w:ascii="Times New Roman" w:hAnsi="Times New Roman" w:cs="Times New Roman"/>
          <w:b w:val="0"/>
          <w:sz w:val="22"/>
          <w:szCs w:val="22"/>
        </w:rPr>
      </w:pPr>
      <w:r>
        <w:rPr>
          <w:rFonts w:ascii="Times New Roman" w:hAnsi="Times New Roman" w:cs="Times New Roman"/>
          <w:b w:val="0"/>
        </w:rPr>
        <w:t>«___»________________20___г.</w:t>
      </w:r>
    </w:p>
    <w:sectPr w:rsidR="00994D8B" w:rsidRPr="00C960B1" w:rsidSect="002729F7">
      <w:pgSz w:w="11900" w:h="16840"/>
      <w:pgMar w:top="1472" w:right="765" w:bottom="2485" w:left="12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6EB" w:rsidRDefault="001656EB">
      <w:r>
        <w:separator/>
      </w:r>
    </w:p>
  </w:endnote>
  <w:endnote w:type="continuationSeparator" w:id="0">
    <w:p w:rsidR="001656EB" w:rsidRDefault="001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EB" w:rsidRDefault="001656EB">
    <w:pPr>
      <w:pStyle w:val="ac"/>
      <w:jc w:val="right"/>
    </w:pPr>
  </w:p>
  <w:p w:rsidR="001656EB" w:rsidRDefault="001656E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9348"/>
      <w:docPartObj>
        <w:docPartGallery w:val="Page Numbers (Bottom of Page)"/>
        <w:docPartUnique/>
      </w:docPartObj>
    </w:sdtPr>
    <w:sdtContent>
      <w:p w:rsidR="001656EB" w:rsidRDefault="001656EB">
        <w:pPr>
          <w:pStyle w:val="ac"/>
          <w:jc w:val="right"/>
        </w:pPr>
        <w:r>
          <w:fldChar w:fldCharType="begin"/>
        </w:r>
        <w:r>
          <w:instrText>PAGE   \* MERGEFORMAT</w:instrText>
        </w:r>
        <w:r>
          <w:fldChar w:fldCharType="separate"/>
        </w:r>
        <w:r w:rsidR="00F41BBF">
          <w:rPr>
            <w:noProof/>
          </w:rPr>
          <w:t>3</w:t>
        </w:r>
        <w:r>
          <w:rPr>
            <w:noProof/>
          </w:rPr>
          <w:fldChar w:fldCharType="end"/>
        </w:r>
      </w:p>
    </w:sdtContent>
  </w:sdt>
  <w:p w:rsidR="001656EB" w:rsidRDefault="001656E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EB" w:rsidRDefault="001656EB">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EB" w:rsidRDefault="001656EB">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EB" w:rsidRDefault="001656E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EB" w:rsidRDefault="001656EB">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EB" w:rsidRDefault="001656EB">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EB" w:rsidRDefault="001656EB">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6EB" w:rsidRDefault="001656EB"/>
  </w:footnote>
  <w:footnote w:type="continuationSeparator" w:id="0">
    <w:p w:rsidR="001656EB" w:rsidRDefault="001656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200"/>
    <w:multiLevelType w:val="multilevel"/>
    <w:tmpl w:val="8F7AE8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1E031A"/>
    <w:multiLevelType w:val="multilevel"/>
    <w:tmpl w:val="A802CA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A25CA"/>
    <w:multiLevelType w:val="multilevel"/>
    <w:tmpl w:val="DD06B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656025"/>
    <w:multiLevelType w:val="multilevel"/>
    <w:tmpl w:val="4B487D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87BC0"/>
    <w:multiLevelType w:val="multilevel"/>
    <w:tmpl w:val="FDA07D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BD5CDB"/>
    <w:multiLevelType w:val="multilevel"/>
    <w:tmpl w:val="A6F44AF6"/>
    <w:lvl w:ilvl="0">
      <w:start w:val="5"/>
      <w:numFmt w:val="decimal"/>
      <w:lvlText w:val="%1."/>
      <w:lvlJc w:val="left"/>
      <w:pPr>
        <w:tabs>
          <w:tab w:val="num" w:pos="450"/>
        </w:tabs>
        <w:ind w:left="450" w:hanging="450"/>
      </w:pPr>
      <w:rPr>
        <w:rFonts w:ascii="Times New Roman" w:hAnsi="Times New Roman" w:cs="Times New Roman" w:hint="default"/>
        <w:b/>
        <w:sz w:val="24"/>
        <w:szCs w:val="24"/>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452A0CB0"/>
    <w:multiLevelType w:val="multilevel"/>
    <w:tmpl w:val="C444F9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672334"/>
    <w:multiLevelType w:val="multilevel"/>
    <w:tmpl w:val="E8243A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1007CE"/>
    <w:multiLevelType w:val="multilevel"/>
    <w:tmpl w:val="32A8E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276C38"/>
    <w:multiLevelType w:val="multilevel"/>
    <w:tmpl w:val="223494E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1947EB"/>
    <w:multiLevelType w:val="multilevel"/>
    <w:tmpl w:val="9DCAE59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A4895"/>
    <w:multiLevelType w:val="multilevel"/>
    <w:tmpl w:val="206E661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5B0E4D"/>
    <w:multiLevelType w:val="multilevel"/>
    <w:tmpl w:val="9DB49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5F18C6"/>
    <w:multiLevelType w:val="multilevel"/>
    <w:tmpl w:val="13248E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2"/>
  </w:num>
  <w:num w:numId="4">
    <w:abstractNumId w:val="1"/>
  </w:num>
  <w:num w:numId="5">
    <w:abstractNumId w:val="10"/>
  </w:num>
  <w:num w:numId="6">
    <w:abstractNumId w:val="9"/>
  </w:num>
  <w:num w:numId="7">
    <w:abstractNumId w:val="13"/>
  </w:num>
  <w:num w:numId="8">
    <w:abstractNumId w:val="7"/>
  </w:num>
  <w:num w:numId="9">
    <w:abstractNumId w:val="3"/>
  </w:num>
  <w:num w:numId="10">
    <w:abstractNumId w:val="0"/>
  </w:num>
  <w:num w:numId="11">
    <w:abstractNumId w:val="6"/>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E2AD0"/>
    <w:rsid w:val="00002C1A"/>
    <w:rsid w:val="00092F8E"/>
    <w:rsid w:val="000A3CDE"/>
    <w:rsid w:val="001656EB"/>
    <w:rsid w:val="001A6BDA"/>
    <w:rsid w:val="001F7EEA"/>
    <w:rsid w:val="0026470D"/>
    <w:rsid w:val="002729F7"/>
    <w:rsid w:val="002D7252"/>
    <w:rsid w:val="003230ED"/>
    <w:rsid w:val="003E2AD0"/>
    <w:rsid w:val="0041325F"/>
    <w:rsid w:val="004418C7"/>
    <w:rsid w:val="004578DA"/>
    <w:rsid w:val="00465BD5"/>
    <w:rsid w:val="00475FDE"/>
    <w:rsid w:val="00481740"/>
    <w:rsid w:val="0049418E"/>
    <w:rsid w:val="004950BD"/>
    <w:rsid w:val="004F6024"/>
    <w:rsid w:val="005F1011"/>
    <w:rsid w:val="006210FC"/>
    <w:rsid w:val="00634D7F"/>
    <w:rsid w:val="00671EB2"/>
    <w:rsid w:val="006C3A76"/>
    <w:rsid w:val="006E228F"/>
    <w:rsid w:val="00746A34"/>
    <w:rsid w:val="00794EBD"/>
    <w:rsid w:val="007F1681"/>
    <w:rsid w:val="008203ED"/>
    <w:rsid w:val="00844AB4"/>
    <w:rsid w:val="00940A3C"/>
    <w:rsid w:val="009432AC"/>
    <w:rsid w:val="00972A15"/>
    <w:rsid w:val="00994D8B"/>
    <w:rsid w:val="009A2E95"/>
    <w:rsid w:val="00AC0EA0"/>
    <w:rsid w:val="00AC3331"/>
    <w:rsid w:val="00AE4498"/>
    <w:rsid w:val="00AE52F6"/>
    <w:rsid w:val="00B84717"/>
    <w:rsid w:val="00B96DC2"/>
    <w:rsid w:val="00BC2742"/>
    <w:rsid w:val="00BC6FD6"/>
    <w:rsid w:val="00BD13B1"/>
    <w:rsid w:val="00BD7D0D"/>
    <w:rsid w:val="00C70DFF"/>
    <w:rsid w:val="00C960B1"/>
    <w:rsid w:val="00D00EE1"/>
    <w:rsid w:val="00D20191"/>
    <w:rsid w:val="00D57431"/>
    <w:rsid w:val="00D863EE"/>
    <w:rsid w:val="00D86D4A"/>
    <w:rsid w:val="00DC7E56"/>
    <w:rsid w:val="00DD0BAB"/>
    <w:rsid w:val="00ED17CF"/>
    <w:rsid w:val="00F312E9"/>
    <w:rsid w:val="00F41BBF"/>
    <w:rsid w:val="00F97E7A"/>
    <w:rsid w:val="00FB3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2CA934A-F150-4D2D-9455-74842286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29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29F7"/>
    <w:rPr>
      <w:color w:val="0066CC"/>
      <w:u w:val="single"/>
    </w:rPr>
  </w:style>
  <w:style w:type="character" w:customStyle="1" w:styleId="Exact">
    <w:name w:val="Подпись к картинке Exact"/>
    <w:basedOn w:val="a0"/>
    <w:link w:val="a4"/>
    <w:rsid w:val="002729F7"/>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2729F7"/>
    <w:rPr>
      <w:rFonts w:ascii="Times New Roman" w:eastAsia="Times New Roman" w:hAnsi="Times New Roman" w:cs="Times New Roman"/>
      <w:b/>
      <w:bCs/>
      <w:i w:val="0"/>
      <w:iCs w:val="0"/>
      <w:smallCaps w:val="0"/>
      <w:strike w:val="0"/>
      <w:sz w:val="36"/>
      <w:szCs w:val="36"/>
      <w:u w:val="none"/>
    </w:rPr>
  </w:style>
  <w:style w:type="character" w:customStyle="1" w:styleId="3">
    <w:name w:val="Основной текст (3)_"/>
    <w:basedOn w:val="a0"/>
    <w:link w:val="30"/>
    <w:rsid w:val="002729F7"/>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2729F7"/>
    <w:rPr>
      <w:rFonts w:ascii="Times New Roman" w:eastAsia="Times New Roman" w:hAnsi="Times New Roman" w:cs="Times New Roman"/>
      <w:b/>
      <w:bCs/>
      <w:i w:val="0"/>
      <w:iCs w:val="0"/>
      <w:smallCaps w:val="0"/>
      <w:strike w:val="0"/>
      <w:sz w:val="22"/>
      <w:szCs w:val="22"/>
      <w:u w:val="none"/>
    </w:rPr>
  </w:style>
  <w:style w:type="character" w:customStyle="1" w:styleId="5">
    <w:name w:val="Заголовок №5_"/>
    <w:basedOn w:val="a0"/>
    <w:link w:val="50"/>
    <w:rsid w:val="002729F7"/>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sid w:val="002729F7"/>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2729F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51">
    <w:name w:val="Основной текст (5)_"/>
    <w:basedOn w:val="a0"/>
    <w:link w:val="52"/>
    <w:rsid w:val="002729F7"/>
    <w:rPr>
      <w:rFonts w:ascii="Times New Roman" w:eastAsia="Times New Roman" w:hAnsi="Times New Roman" w:cs="Times New Roman"/>
      <w:b w:val="0"/>
      <w:bCs w:val="0"/>
      <w:i/>
      <w:iCs/>
      <w:smallCaps w:val="0"/>
      <w:strike w:val="0"/>
      <w:spacing w:val="-10"/>
      <w:sz w:val="22"/>
      <w:szCs w:val="22"/>
      <w:u w:val="none"/>
    </w:rPr>
  </w:style>
  <w:style w:type="character" w:customStyle="1" w:styleId="6">
    <w:name w:val="Основной текст (6)_"/>
    <w:basedOn w:val="a0"/>
    <w:link w:val="60"/>
    <w:rsid w:val="002729F7"/>
    <w:rPr>
      <w:rFonts w:ascii="Times New Roman" w:eastAsia="Times New Roman" w:hAnsi="Times New Roman" w:cs="Times New Roman"/>
      <w:b w:val="0"/>
      <w:bCs w:val="0"/>
      <w:i w:val="0"/>
      <w:iCs w:val="0"/>
      <w:smallCaps w:val="0"/>
      <w:strike w:val="0"/>
      <w:sz w:val="17"/>
      <w:szCs w:val="17"/>
      <w:u w:val="none"/>
    </w:rPr>
  </w:style>
  <w:style w:type="character" w:customStyle="1" w:styleId="a5">
    <w:name w:val="Колонтитул_"/>
    <w:basedOn w:val="a0"/>
    <w:link w:val="a6"/>
    <w:rsid w:val="002729F7"/>
    <w:rPr>
      <w:rFonts w:ascii="Times New Roman" w:eastAsia="Times New Roman" w:hAnsi="Times New Roman" w:cs="Times New Roman"/>
      <w:b w:val="0"/>
      <w:bCs w:val="0"/>
      <w:i/>
      <w:iCs/>
      <w:smallCaps w:val="0"/>
      <w:strike w:val="0"/>
      <w:sz w:val="16"/>
      <w:szCs w:val="16"/>
      <w:u w:val="none"/>
    </w:rPr>
  </w:style>
  <w:style w:type="character" w:customStyle="1" w:styleId="Arial7pt">
    <w:name w:val="Колонтитул + Arial;7 pt"/>
    <w:basedOn w:val="a5"/>
    <w:rsid w:val="002729F7"/>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a7">
    <w:name w:val="Колонтитул"/>
    <w:basedOn w:val="a5"/>
    <w:rsid w:val="002729F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7">
    <w:name w:val="Основной текст (7)_"/>
    <w:basedOn w:val="a0"/>
    <w:link w:val="70"/>
    <w:rsid w:val="002729F7"/>
    <w:rPr>
      <w:rFonts w:ascii="Impact" w:eastAsia="Impact" w:hAnsi="Impact" w:cs="Impact"/>
      <w:b w:val="0"/>
      <w:bCs w:val="0"/>
      <w:i/>
      <w:iCs/>
      <w:smallCaps w:val="0"/>
      <w:strike w:val="0"/>
      <w:sz w:val="16"/>
      <w:szCs w:val="16"/>
      <w:u w:val="none"/>
      <w:lang w:val="en-US" w:eastAsia="en-US" w:bidi="en-US"/>
    </w:rPr>
  </w:style>
  <w:style w:type="character" w:customStyle="1" w:styleId="8">
    <w:name w:val="Основной текст (8)_"/>
    <w:basedOn w:val="a0"/>
    <w:link w:val="80"/>
    <w:rsid w:val="002729F7"/>
    <w:rPr>
      <w:rFonts w:ascii="Times New Roman" w:eastAsia="Times New Roman" w:hAnsi="Times New Roman" w:cs="Times New Roman"/>
      <w:b w:val="0"/>
      <w:bCs w:val="0"/>
      <w:i w:val="0"/>
      <w:iCs w:val="0"/>
      <w:smallCaps w:val="0"/>
      <w:strike w:val="0"/>
      <w:sz w:val="11"/>
      <w:szCs w:val="11"/>
      <w:u w:val="none"/>
    </w:rPr>
  </w:style>
  <w:style w:type="character" w:customStyle="1" w:styleId="213pt80">
    <w:name w:val="Основной текст (2) + 13 pt;Полужирный;Масштаб 80%"/>
    <w:basedOn w:val="2"/>
    <w:rsid w:val="002729F7"/>
    <w:rPr>
      <w:rFonts w:ascii="Times New Roman" w:eastAsia="Times New Roman" w:hAnsi="Times New Roman" w:cs="Times New Roman"/>
      <w:b/>
      <w:bCs/>
      <w:i w:val="0"/>
      <w:iCs w:val="0"/>
      <w:smallCaps w:val="0"/>
      <w:strike w:val="0"/>
      <w:color w:val="000000"/>
      <w:spacing w:val="0"/>
      <w:w w:val="80"/>
      <w:position w:val="0"/>
      <w:sz w:val="26"/>
      <w:szCs w:val="26"/>
      <w:u w:val="none"/>
      <w:lang w:val="ru-RU" w:eastAsia="ru-RU" w:bidi="ru-RU"/>
    </w:rPr>
  </w:style>
  <w:style w:type="character" w:customStyle="1" w:styleId="210pt">
    <w:name w:val="Основной текст (2) + 10 pt;Полужирный"/>
    <w:basedOn w:val="2"/>
    <w:rsid w:val="002729F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Exact">
    <w:name w:val="Основной текст (6) Exact"/>
    <w:basedOn w:val="a0"/>
    <w:rsid w:val="002729F7"/>
    <w:rPr>
      <w:rFonts w:ascii="Times New Roman" w:eastAsia="Times New Roman" w:hAnsi="Times New Roman" w:cs="Times New Roman"/>
      <w:b w:val="0"/>
      <w:bCs w:val="0"/>
      <w:i w:val="0"/>
      <w:iCs w:val="0"/>
      <w:smallCaps w:val="0"/>
      <w:strike w:val="0"/>
      <w:sz w:val="17"/>
      <w:szCs w:val="17"/>
      <w:u w:val="none"/>
    </w:rPr>
  </w:style>
  <w:style w:type="character" w:customStyle="1" w:styleId="10Exact">
    <w:name w:val="Основной текст (10) Exact"/>
    <w:basedOn w:val="a0"/>
    <w:rsid w:val="002729F7"/>
    <w:rPr>
      <w:rFonts w:ascii="Times New Roman" w:eastAsia="Times New Roman" w:hAnsi="Times New Roman" w:cs="Times New Roman"/>
      <w:b w:val="0"/>
      <w:bCs w:val="0"/>
      <w:i w:val="0"/>
      <w:iCs w:val="0"/>
      <w:smallCaps w:val="0"/>
      <w:strike w:val="0"/>
      <w:sz w:val="15"/>
      <w:szCs w:val="15"/>
      <w:u w:val="none"/>
    </w:rPr>
  </w:style>
  <w:style w:type="character" w:customStyle="1" w:styleId="675ptExact">
    <w:name w:val="Основной текст (6) + 7;5 pt Exact"/>
    <w:basedOn w:val="6"/>
    <w:rsid w:val="002729F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Exact">
    <w:name w:val="Основной текст (11) Exact"/>
    <w:basedOn w:val="a0"/>
    <w:link w:val="11"/>
    <w:rsid w:val="002729F7"/>
    <w:rPr>
      <w:rFonts w:ascii="Impact" w:eastAsia="Impact" w:hAnsi="Impact" w:cs="Impact"/>
      <w:b w:val="0"/>
      <w:bCs w:val="0"/>
      <w:i w:val="0"/>
      <w:iCs w:val="0"/>
      <w:smallCaps w:val="0"/>
      <w:strike w:val="0"/>
      <w:sz w:val="20"/>
      <w:szCs w:val="20"/>
      <w:u w:val="none"/>
    </w:rPr>
  </w:style>
  <w:style w:type="character" w:customStyle="1" w:styleId="12Exact">
    <w:name w:val="Основной текст (12) Exact"/>
    <w:basedOn w:val="a0"/>
    <w:link w:val="12"/>
    <w:rsid w:val="002729F7"/>
    <w:rPr>
      <w:rFonts w:ascii="Times New Roman" w:eastAsia="Times New Roman" w:hAnsi="Times New Roman" w:cs="Times New Roman"/>
      <w:b w:val="0"/>
      <w:bCs w:val="0"/>
      <w:i/>
      <w:iCs/>
      <w:smallCaps w:val="0"/>
      <w:strike w:val="0"/>
      <w:sz w:val="11"/>
      <w:szCs w:val="11"/>
      <w:u w:val="none"/>
    </w:rPr>
  </w:style>
  <w:style w:type="character" w:customStyle="1" w:styleId="13Exact">
    <w:name w:val="Основной текст (13) Exact"/>
    <w:basedOn w:val="a0"/>
    <w:link w:val="13"/>
    <w:rsid w:val="002729F7"/>
    <w:rPr>
      <w:rFonts w:ascii="Impact" w:eastAsia="Impact" w:hAnsi="Impact" w:cs="Impact"/>
      <w:b w:val="0"/>
      <w:bCs w:val="0"/>
      <w:i w:val="0"/>
      <w:iCs w:val="0"/>
      <w:smallCaps w:val="0"/>
      <w:strike w:val="0"/>
      <w:sz w:val="20"/>
      <w:szCs w:val="20"/>
      <w:u w:val="none"/>
    </w:rPr>
  </w:style>
  <w:style w:type="character" w:customStyle="1" w:styleId="14Exact">
    <w:name w:val="Основной текст (14) Exact"/>
    <w:basedOn w:val="a0"/>
    <w:link w:val="14"/>
    <w:rsid w:val="002729F7"/>
    <w:rPr>
      <w:rFonts w:ascii="Times New Roman" w:eastAsia="Times New Roman" w:hAnsi="Times New Roman" w:cs="Times New Roman"/>
      <w:b w:val="0"/>
      <w:bCs w:val="0"/>
      <w:i/>
      <w:iCs/>
      <w:smallCaps w:val="0"/>
      <w:strike w:val="0"/>
      <w:sz w:val="11"/>
      <w:szCs w:val="11"/>
      <w:u w:val="none"/>
    </w:rPr>
  </w:style>
  <w:style w:type="character" w:customStyle="1" w:styleId="10Exact0">
    <w:name w:val="Основной текст (10) Exact"/>
    <w:basedOn w:val="100"/>
    <w:rsid w:val="002729F7"/>
    <w:rPr>
      <w:rFonts w:ascii="Times New Roman" w:eastAsia="Times New Roman" w:hAnsi="Times New Roman" w:cs="Times New Roman"/>
      <w:b w:val="0"/>
      <w:bCs w:val="0"/>
      <w:i w:val="0"/>
      <w:iCs w:val="0"/>
      <w:smallCaps w:val="0"/>
      <w:strike w:val="0"/>
      <w:sz w:val="15"/>
      <w:szCs w:val="15"/>
      <w:u w:val="single"/>
    </w:rPr>
  </w:style>
  <w:style w:type="character" w:customStyle="1" w:styleId="8Exact">
    <w:name w:val="Основной текст (8) Exact"/>
    <w:basedOn w:val="a0"/>
    <w:rsid w:val="002729F7"/>
    <w:rPr>
      <w:rFonts w:ascii="Times New Roman" w:eastAsia="Times New Roman" w:hAnsi="Times New Roman" w:cs="Times New Roman"/>
      <w:b w:val="0"/>
      <w:bCs w:val="0"/>
      <w:i w:val="0"/>
      <w:iCs w:val="0"/>
      <w:smallCaps w:val="0"/>
      <w:strike w:val="0"/>
      <w:sz w:val="11"/>
      <w:szCs w:val="11"/>
      <w:u w:val="none"/>
    </w:rPr>
  </w:style>
  <w:style w:type="character" w:customStyle="1" w:styleId="4Exact">
    <w:name w:val="Заголовок №4 Exact"/>
    <w:basedOn w:val="a0"/>
    <w:link w:val="41"/>
    <w:rsid w:val="002729F7"/>
    <w:rPr>
      <w:rFonts w:ascii="Impact" w:eastAsia="Impact" w:hAnsi="Impact" w:cs="Impact"/>
      <w:b w:val="0"/>
      <w:bCs w:val="0"/>
      <w:i w:val="0"/>
      <w:iCs w:val="0"/>
      <w:smallCaps w:val="0"/>
      <w:strike w:val="0"/>
      <w:sz w:val="20"/>
      <w:szCs w:val="20"/>
      <w:u w:val="none"/>
    </w:rPr>
  </w:style>
  <w:style w:type="character" w:customStyle="1" w:styleId="2Exact">
    <w:name w:val="Основной текст (2) Exact"/>
    <w:basedOn w:val="a0"/>
    <w:rsid w:val="002729F7"/>
    <w:rPr>
      <w:rFonts w:ascii="Times New Roman" w:eastAsia="Times New Roman" w:hAnsi="Times New Roman" w:cs="Times New Roman"/>
      <w:b w:val="0"/>
      <w:bCs w:val="0"/>
      <w:i w:val="0"/>
      <w:iCs w:val="0"/>
      <w:smallCaps w:val="0"/>
      <w:strike w:val="0"/>
      <w:sz w:val="22"/>
      <w:szCs w:val="22"/>
      <w:u w:val="none"/>
    </w:rPr>
  </w:style>
  <w:style w:type="character" w:customStyle="1" w:styleId="81">
    <w:name w:val="Основной текст (8) + Курсив"/>
    <w:basedOn w:val="8"/>
    <w:rsid w:val="002729F7"/>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9">
    <w:name w:val="Основной текст (9)_"/>
    <w:basedOn w:val="a0"/>
    <w:link w:val="90"/>
    <w:rsid w:val="002729F7"/>
    <w:rPr>
      <w:rFonts w:ascii="Times New Roman" w:eastAsia="Times New Roman" w:hAnsi="Times New Roman" w:cs="Times New Roman"/>
      <w:b/>
      <w:bCs/>
      <w:i w:val="0"/>
      <w:iCs w:val="0"/>
      <w:smallCaps w:val="0"/>
      <w:strike w:val="0"/>
      <w:sz w:val="17"/>
      <w:szCs w:val="17"/>
      <w:u w:val="none"/>
    </w:rPr>
  </w:style>
  <w:style w:type="character" w:customStyle="1" w:styleId="100">
    <w:name w:val="Основной текст (10)_"/>
    <w:basedOn w:val="a0"/>
    <w:link w:val="101"/>
    <w:rsid w:val="002729F7"/>
    <w:rPr>
      <w:rFonts w:ascii="Times New Roman" w:eastAsia="Times New Roman" w:hAnsi="Times New Roman" w:cs="Times New Roman"/>
      <w:b w:val="0"/>
      <w:bCs w:val="0"/>
      <w:i w:val="0"/>
      <w:iCs w:val="0"/>
      <w:smallCaps w:val="0"/>
      <w:strike w:val="0"/>
      <w:sz w:val="15"/>
      <w:szCs w:val="15"/>
      <w:u w:val="none"/>
    </w:rPr>
  </w:style>
  <w:style w:type="character" w:customStyle="1" w:styleId="26pt">
    <w:name w:val="Основной текст (2) + 6 pt;Полужирный"/>
    <w:basedOn w:val="2"/>
    <w:rsid w:val="002729F7"/>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Arial55pt">
    <w:name w:val="Основной текст (2) + Arial;5;5 pt"/>
    <w:basedOn w:val="2"/>
    <w:rsid w:val="002729F7"/>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31">
    <w:name w:val="Заголовок №3_"/>
    <w:basedOn w:val="a0"/>
    <w:link w:val="32"/>
    <w:rsid w:val="002729F7"/>
    <w:rPr>
      <w:rFonts w:ascii="Times New Roman" w:eastAsia="Times New Roman" w:hAnsi="Times New Roman" w:cs="Times New Roman"/>
      <w:b w:val="0"/>
      <w:bCs w:val="0"/>
      <w:i w:val="0"/>
      <w:iCs w:val="0"/>
      <w:smallCaps w:val="0"/>
      <w:strike w:val="0"/>
      <w:sz w:val="22"/>
      <w:szCs w:val="22"/>
      <w:u w:val="none"/>
    </w:rPr>
  </w:style>
  <w:style w:type="character" w:customStyle="1" w:styleId="275pt">
    <w:name w:val="Основной текст (2) + 7;5 pt"/>
    <w:basedOn w:val="2"/>
    <w:rsid w:val="002729F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675pt">
    <w:name w:val="Основной текст (6) + 7;5 pt"/>
    <w:basedOn w:val="6"/>
    <w:rsid w:val="002729F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pt0">
    <w:name w:val="Основной текст (2) + 6 pt;Курсив"/>
    <w:basedOn w:val="2"/>
    <w:rsid w:val="002729F7"/>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95pt">
    <w:name w:val="Основной текст (2) + 9;5 pt;Полужирный;Курсив"/>
    <w:basedOn w:val="2"/>
    <w:rsid w:val="002729F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5">
    <w:name w:val="Основной текст (15)_"/>
    <w:basedOn w:val="a0"/>
    <w:link w:val="150"/>
    <w:rsid w:val="002729F7"/>
    <w:rPr>
      <w:rFonts w:ascii="Times New Roman" w:eastAsia="Times New Roman" w:hAnsi="Times New Roman" w:cs="Times New Roman"/>
      <w:b w:val="0"/>
      <w:bCs w:val="0"/>
      <w:i/>
      <w:iCs/>
      <w:smallCaps w:val="0"/>
      <w:strike w:val="0"/>
      <w:sz w:val="19"/>
      <w:szCs w:val="19"/>
      <w:u w:val="none"/>
    </w:rPr>
  </w:style>
  <w:style w:type="character" w:customStyle="1" w:styleId="16">
    <w:name w:val="Основной текст (16)_"/>
    <w:basedOn w:val="a0"/>
    <w:link w:val="160"/>
    <w:rsid w:val="002729F7"/>
    <w:rPr>
      <w:rFonts w:ascii="Times New Roman" w:eastAsia="Times New Roman" w:hAnsi="Times New Roman" w:cs="Times New Roman"/>
      <w:b w:val="0"/>
      <w:bCs w:val="0"/>
      <w:i/>
      <w:iCs/>
      <w:smallCaps w:val="0"/>
      <w:strike w:val="0"/>
      <w:sz w:val="13"/>
      <w:szCs w:val="13"/>
      <w:u w:val="none"/>
    </w:rPr>
  </w:style>
  <w:style w:type="character" w:customStyle="1" w:styleId="285pt">
    <w:name w:val="Основной текст (2) + 8;5 pt"/>
    <w:basedOn w:val="2"/>
    <w:rsid w:val="002729F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Exact0">
    <w:name w:val="Заголовок №2 Exact"/>
    <w:basedOn w:val="a0"/>
    <w:link w:val="22"/>
    <w:rsid w:val="002729F7"/>
    <w:rPr>
      <w:rFonts w:ascii="Times New Roman" w:eastAsia="Times New Roman" w:hAnsi="Times New Roman" w:cs="Times New Roman"/>
      <w:b w:val="0"/>
      <w:bCs w:val="0"/>
      <w:i/>
      <w:iCs/>
      <w:smallCaps w:val="0"/>
      <w:strike w:val="0"/>
      <w:spacing w:val="-10"/>
      <w:sz w:val="22"/>
      <w:szCs w:val="22"/>
      <w:u w:val="none"/>
      <w:lang w:val="en-US" w:eastAsia="en-US" w:bidi="en-US"/>
    </w:rPr>
  </w:style>
  <w:style w:type="character" w:customStyle="1" w:styleId="17">
    <w:name w:val="Основной текст (17)_"/>
    <w:basedOn w:val="a0"/>
    <w:link w:val="170"/>
    <w:rsid w:val="002729F7"/>
    <w:rPr>
      <w:rFonts w:ascii="Times New Roman" w:eastAsia="Times New Roman" w:hAnsi="Times New Roman" w:cs="Times New Roman"/>
      <w:b w:val="0"/>
      <w:bCs w:val="0"/>
      <w:i w:val="0"/>
      <w:iCs w:val="0"/>
      <w:smallCaps w:val="0"/>
      <w:strike w:val="0"/>
      <w:sz w:val="15"/>
      <w:szCs w:val="15"/>
      <w:u w:val="none"/>
    </w:rPr>
  </w:style>
  <w:style w:type="character" w:customStyle="1" w:styleId="a8">
    <w:name w:val="Подпись к таблице_"/>
    <w:basedOn w:val="a0"/>
    <w:link w:val="a9"/>
    <w:rsid w:val="002729F7"/>
    <w:rPr>
      <w:rFonts w:ascii="Times New Roman" w:eastAsia="Times New Roman" w:hAnsi="Times New Roman" w:cs="Times New Roman"/>
      <w:b w:val="0"/>
      <w:bCs w:val="0"/>
      <w:i w:val="0"/>
      <w:iCs w:val="0"/>
      <w:smallCaps w:val="0"/>
      <w:strike w:val="0"/>
      <w:sz w:val="15"/>
      <w:szCs w:val="15"/>
      <w:u w:val="none"/>
    </w:rPr>
  </w:style>
  <w:style w:type="character" w:customStyle="1" w:styleId="18Exact">
    <w:name w:val="Основной текст (18) Exact"/>
    <w:basedOn w:val="a0"/>
    <w:rsid w:val="002729F7"/>
    <w:rPr>
      <w:rFonts w:ascii="Times New Roman" w:eastAsia="Times New Roman" w:hAnsi="Times New Roman" w:cs="Times New Roman"/>
      <w:b w:val="0"/>
      <w:bCs w:val="0"/>
      <w:i/>
      <w:iCs/>
      <w:smallCaps w:val="0"/>
      <w:strike w:val="0"/>
      <w:sz w:val="15"/>
      <w:szCs w:val="15"/>
      <w:u w:val="none"/>
    </w:rPr>
  </w:style>
  <w:style w:type="character" w:customStyle="1" w:styleId="9Exact">
    <w:name w:val="Основной текст (9) Exact"/>
    <w:basedOn w:val="a0"/>
    <w:rsid w:val="002729F7"/>
    <w:rPr>
      <w:rFonts w:ascii="Times New Roman" w:eastAsia="Times New Roman" w:hAnsi="Times New Roman" w:cs="Times New Roman"/>
      <w:b/>
      <w:bCs/>
      <w:i w:val="0"/>
      <w:iCs w:val="0"/>
      <w:smallCaps w:val="0"/>
      <w:strike w:val="0"/>
      <w:sz w:val="17"/>
      <w:szCs w:val="17"/>
      <w:u w:val="none"/>
    </w:rPr>
  </w:style>
  <w:style w:type="character" w:customStyle="1" w:styleId="189ptExact">
    <w:name w:val="Основной текст (18) + 9 pt;Не курсив Exact"/>
    <w:basedOn w:val="18"/>
    <w:rsid w:val="002729F7"/>
    <w:rPr>
      <w:rFonts w:ascii="Times New Roman" w:eastAsia="Times New Roman" w:hAnsi="Times New Roman" w:cs="Times New Roman"/>
      <w:b w:val="0"/>
      <w:bCs w:val="0"/>
      <w:i/>
      <w:iCs/>
      <w:smallCaps w:val="0"/>
      <w:strike w:val="0"/>
      <w:sz w:val="18"/>
      <w:szCs w:val="18"/>
      <w:u w:val="none"/>
    </w:rPr>
  </w:style>
  <w:style w:type="character" w:customStyle="1" w:styleId="19Exact">
    <w:name w:val="Основной текст (19) Exact"/>
    <w:basedOn w:val="a0"/>
    <w:link w:val="19"/>
    <w:rsid w:val="002729F7"/>
    <w:rPr>
      <w:rFonts w:ascii="Times New Roman" w:eastAsia="Times New Roman" w:hAnsi="Times New Roman" w:cs="Times New Roman"/>
      <w:b w:val="0"/>
      <w:bCs w:val="0"/>
      <w:i w:val="0"/>
      <w:iCs w:val="0"/>
      <w:smallCaps w:val="0"/>
      <w:strike w:val="0"/>
      <w:sz w:val="16"/>
      <w:szCs w:val="16"/>
      <w:u w:val="none"/>
    </w:rPr>
  </w:style>
  <w:style w:type="character" w:customStyle="1" w:styleId="20Exact">
    <w:name w:val="Основной текст (20) Exact"/>
    <w:basedOn w:val="a0"/>
    <w:link w:val="200"/>
    <w:rsid w:val="002729F7"/>
    <w:rPr>
      <w:rFonts w:ascii="Times New Roman" w:eastAsia="Times New Roman" w:hAnsi="Times New Roman" w:cs="Times New Roman"/>
      <w:b/>
      <w:bCs/>
      <w:i w:val="0"/>
      <w:iCs w:val="0"/>
      <w:smallCaps w:val="0"/>
      <w:strike w:val="0"/>
      <w:spacing w:val="0"/>
      <w:w w:val="80"/>
      <w:sz w:val="21"/>
      <w:szCs w:val="21"/>
      <w:u w:val="none"/>
    </w:rPr>
  </w:style>
  <w:style w:type="character" w:customStyle="1" w:styleId="21Exact">
    <w:name w:val="Основной текст (21) Exact"/>
    <w:basedOn w:val="a0"/>
    <w:link w:val="210"/>
    <w:rsid w:val="002729F7"/>
    <w:rPr>
      <w:rFonts w:ascii="Times New Roman" w:eastAsia="Times New Roman" w:hAnsi="Times New Roman" w:cs="Times New Roman"/>
      <w:b w:val="0"/>
      <w:bCs w:val="0"/>
      <w:i/>
      <w:iCs/>
      <w:smallCaps w:val="0"/>
      <w:strike w:val="0"/>
      <w:sz w:val="15"/>
      <w:szCs w:val="15"/>
      <w:u w:val="none"/>
    </w:rPr>
  </w:style>
  <w:style w:type="character" w:customStyle="1" w:styleId="22Exact">
    <w:name w:val="Основной текст (22) Exact"/>
    <w:basedOn w:val="a0"/>
    <w:link w:val="220"/>
    <w:rsid w:val="002729F7"/>
    <w:rPr>
      <w:rFonts w:ascii="Times New Roman" w:eastAsia="Times New Roman" w:hAnsi="Times New Roman" w:cs="Times New Roman"/>
      <w:b w:val="0"/>
      <w:bCs w:val="0"/>
      <w:i w:val="0"/>
      <w:iCs w:val="0"/>
      <w:smallCaps w:val="0"/>
      <w:strike w:val="0"/>
      <w:sz w:val="16"/>
      <w:szCs w:val="16"/>
      <w:u w:val="none"/>
    </w:rPr>
  </w:style>
  <w:style w:type="character" w:customStyle="1" w:styleId="23">
    <w:name w:val="Основной текст (23)_"/>
    <w:basedOn w:val="a0"/>
    <w:link w:val="230"/>
    <w:rsid w:val="002729F7"/>
    <w:rPr>
      <w:rFonts w:ascii="Impact" w:eastAsia="Impact" w:hAnsi="Impact" w:cs="Impact"/>
      <w:b w:val="0"/>
      <w:bCs w:val="0"/>
      <w:i w:val="0"/>
      <w:iCs w:val="0"/>
      <w:smallCaps w:val="0"/>
      <w:strike w:val="0"/>
      <w:sz w:val="50"/>
      <w:szCs w:val="50"/>
      <w:u w:val="none"/>
    </w:rPr>
  </w:style>
  <w:style w:type="character" w:customStyle="1" w:styleId="24">
    <w:name w:val="Основной текст (24)_"/>
    <w:basedOn w:val="a0"/>
    <w:link w:val="240"/>
    <w:rsid w:val="002729F7"/>
    <w:rPr>
      <w:rFonts w:ascii="Impact" w:eastAsia="Impact" w:hAnsi="Impact" w:cs="Impact"/>
      <w:b w:val="0"/>
      <w:bCs w:val="0"/>
      <w:i w:val="0"/>
      <w:iCs w:val="0"/>
      <w:smallCaps w:val="0"/>
      <w:strike w:val="0"/>
      <w:sz w:val="50"/>
      <w:szCs w:val="50"/>
      <w:u w:val="none"/>
    </w:rPr>
  </w:style>
  <w:style w:type="character" w:customStyle="1" w:styleId="25">
    <w:name w:val="Основной текст (25)_"/>
    <w:basedOn w:val="a0"/>
    <w:link w:val="250"/>
    <w:rsid w:val="002729F7"/>
    <w:rPr>
      <w:rFonts w:ascii="Impact" w:eastAsia="Impact" w:hAnsi="Impact" w:cs="Impact"/>
      <w:b w:val="0"/>
      <w:bCs w:val="0"/>
      <w:i w:val="0"/>
      <w:iCs w:val="0"/>
      <w:smallCaps w:val="0"/>
      <w:strike w:val="0"/>
      <w:sz w:val="24"/>
      <w:szCs w:val="24"/>
      <w:u w:val="none"/>
    </w:rPr>
  </w:style>
  <w:style w:type="character" w:customStyle="1" w:styleId="25TimesNewRoman">
    <w:name w:val="Основной текст (25) + Times New Roman;Полужирный"/>
    <w:basedOn w:val="25"/>
    <w:rsid w:val="002729F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sid w:val="002729F7"/>
    <w:rPr>
      <w:rFonts w:ascii="Times New Roman" w:eastAsia="Times New Roman" w:hAnsi="Times New Roman" w:cs="Times New Roman"/>
      <w:b w:val="0"/>
      <w:bCs w:val="0"/>
      <w:i/>
      <w:iCs/>
      <w:smallCaps w:val="0"/>
      <w:strike w:val="0"/>
      <w:sz w:val="15"/>
      <w:szCs w:val="15"/>
      <w:u w:val="none"/>
    </w:rPr>
  </w:style>
  <w:style w:type="character" w:customStyle="1" w:styleId="26">
    <w:name w:val="Основной текст (26)_"/>
    <w:basedOn w:val="a0"/>
    <w:link w:val="260"/>
    <w:rsid w:val="002729F7"/>
    <w:rPr>
      <w:rFonts w:ascii="Courier New" w:eastAsia="Courier New" w:hAnsi="Courier New" w:cs="Courier New"/>
      <w:b/>
      <w:bCs/>
      <w:i w:val="0"/>
      <w:iCs w:val="0"/>
      <w:smallCaps w:val="0"/>
      <w:strike w:val="0"/>
      <w:sz w:val="19"/>
      <w:szCs w:val="19"/>
      <w:u w:val="none"/>
    </w:rPr>
  </w:style>
  <w:style w:type="character" w:customStyle="1" w:styleId="29Exact">
    <w:name w:val="Основной текст (29) Exact"/>
    <w:basedOn w:val="a0"/>
    <w:link w:val="29"/>
    <w:rsid w:val="002729F7"/>
    <w:rPr>
      <w:rFonts w:ascii="Impact" w:eastAsia="Impact" w:hAnsi="Impact" w:cs="Impact"/>
      <w:b w:val="0"/>
      <w:bCs w:val="0"/>
      <w:i w:val="0"/>
      <w:iCs w:val="0"/>
      <w:smallCaps w:val="0"/>
      <w:strike w:val="0"/>
      <w:sz w:val="20"/>
      <w:szCs w:val="20"/>
      <w:u w:val="none"/>
    </w:rPr>
  </w:style>
  <w:style w:type="character" w:customStyle="1" w:styleId="67ptExact">
    <w:name w:val="Основной текст (6) + 7 pt;Полужирный Exact"/>
    <w:basedOn w:val="6"/>
    <w:rsid w:val="002729F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7">
    <w:name w:val="Основной текст (27)_"/>
    <w:basedOn w:val="a0"/>
    <w:link w:val="270"/>
    <w:rsid w:val="002729F7"/>
    <w:rPr>
      <w:rFonts w:ascii="Impact" w:eastAsia="Impact" w:hAnsi="Impact" w:cs="Impact"/>
      <w:b w:val="0"/>
      <w:bCs w:val="0"/>
      <w:i w:val="0"/>
      <w:iCs w:val="0"/>
      <w:smallCaps w:val="0"/>
      <w:strike w:val="0"/>
      <w:sz w:val="20"/>
      <w:szCs w:val="20"/>
      <w:u w:val="none"/>
    </w:rPr>
  </w:style>
  <w:style w:type="character" w:customStyle="1" w:styleId="28">
    <w:name w:val="Основной текст (28)_"/>
    <w:basedOn w:val="a0"/>
    <w:link w:val="280"/>
    <w:rsid w:val="002729F7"/>
    <w:rPr>
      <w:rFonts w:ascii="Arial" w:eastAsia="Arial" w:hAnsi="Arial" w:cs="Arial"/>
      <w:b w:val="0"/>
      <w:bCs w:val="0"/>
      <w:i/>
      <w:iCs/>
      <w:smallCaps w:val="0"/>
      <w:strike w:val="0"/>
      <w:sz w:val="8"/>
      <w:szCs w:val="8"/>
      <w:u w:val="none"/>
    </w:rPr>
  </w:style>
  <w:style w:type="character" w:customStyle="1" w:styleId="61">
    <w:name w:val="Основной текст (6)"/>
    <w:basedOn w:val="6"/>
    <w:rsid w:val="002729F7"/>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28Impact">
    <w:name w:val="Основной текст (28) + Impact;Не курсив"/>
    <w:basedOn w:val="28"/>
    <w:rsid w:val="002729F7"/>
    <w:rPr>
      <w:rFonts w:ascii="Impact" w:eastAsia="Impact" w:hAnsi="Impact" w:cs="Impact"/>
      <w:b w:val="0"/>
      <w:bCs w:val="0"/>
      <w:i/>
      <w:iCs/>
      <w:smallCaps w:val="0"/>
      <w:strike w:val="0"/>
      <w:color w:val="000000"/>
      <w:spacing w:val="0"/>
      <w:w w:val="100"/>
      <w:position w:val="0"/>
      <w:sz w:val="8"/>
      <w:szCs w:val="8"/>
      <w:u w:val="none"/>
    </w:rPr>
  </w:style>
  <w:style w:type="paragraph" w:customStyle="1" w:styleId="a4">
    <w:name w:val="Подпись к картинке"/>
    <w:basedOn w:val="a"/>
    <w:link w:val="Exact"/>
    <w:rsid w:val="002729F7"/>
    <w:pPr>
      <w:shd w:val="clear" w:color="auto" w:fill="FFFFFF"/>
      <w:spacing w:after="60" w:line="0" w:lineRule="atLeast"/>
    </w:pPr>
    <w:rPr>
      <w:rFonts w:ascii="Times New Roman" w:eastAsia="Times New Roman" w:hAnsi="Times New Roman" w:cs="Times New Roman"/>
      <w:sz w:val="22"/>
      <w:szCs w:val="22"/>
    </w:rPr>
  </w:style>
  <w:style w:type="paragraph" w:customStyle="1" w:styleId="10">
    <w:name w:val="Заголовок №1"/>
    <w:basedOn w:val="a"/>
    <w:link w:val="1"/>
    <w:rsid w:val="002729F7"/>
    <w:pPr>
      <w:shd w:val="clear" w:color="auto" w:fill="FFFFFF"/>
      <w:spacing w:after="420" w:line="0" w:lineRule="atLeast"/>
      <w:jc w:val="center"/>
      <w:outlineLvl w:val="0"/>
    </w:pPr>
    <w:rPr>
      <w:rFonts w:ascii="Times New Roman" w:eastAsia="Times New Roman" w:hAnsi="Times New Roman" w:cs="Times New Roman"/>
      <w:b/>
      <w:bCs/>
      <w:sz w:val="36"/>
      <w:szCs w:val="36"/>
    </w:rPr>
  </w:style>
  <w:style w:type="paragraph" w:customStyle="1" w:styleId="30">
    <w:name w:val="Основной текст (3)"/>
    <w:basedOn w:val="a"/>
    <w:link w:val="3"/>
    <w:rsid w:val="002729F7"/>
    <w:pPr>
      <w:shd w:val="clear" w:color="auto" w:fill="FFFFFF"/>
      <w:spacing w:before="420" w:after="4500" w:line="451"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2729F7"/>
    <w:pPr>
      <w:shd w:val="clear" w:color="auto" w:fill="FFFFFF"/>
      <w:spacing w:before="4500" w:line="0" w:lineRule="atLeast"/>
      <w:jc w:val="center"/>
    </w:pPr>
    <w:rPr>
      <w:rFonts w:ascii="Times New Roman" w:eastAsia="Times New Roman" w:hAnsi="Times New Roman" w:cs="Times New Roman"/>
      <w:b/>
      <w:bCs/>
      <w:sz w:val="22"/>
      <w:szCs w:val="22"/>
    </w:rPr>
  </w:style>
  <w:style w:type="paragraph" w:customStyle="1" w:styleId="50">
    <w:name w:val="Заголовок №5"/>
    <w:basedOn w:val="a"/>
    <w:link w:val="5"/>
    <w:rsid w:val="002729F7"/>
    <w:pPr>
      <w:shd w:val="clear" w:color="auto" w:fill="FFFFFF"/>
      <w:spacing w:after="540" w:line="0" w:lineRule="atLeast"/>
      <w:ind w:hanging="1900"/>
      <w:jc w:val="both"/>
      <w:outlineLvl w:val="4"/>
    </w:pPr>
    <w:rPr>
      <w:rFonts w:ascii="Times New Roman" w:eastAsia="Times New Roman" w:hAnsi="Times New Roman" w:cs="Times New Roman"/>
      <w:b/>
      <w:bCs/>
      <w:sz w:val="22"/>
      <w:szCs w:val="22"/>
    </w:rPr>
  </w:style>
  <w:style w:type="paragraph" w:customStyle="1" w:styleId="20">
    <w:name w:val="Основной текст (2)"/>
    <w:basedOn w:val="a"/>
    <w:link w:val="2"/>
    <w:rsid w:val="002729F7"/>
    <w:pPr>
      <w:shd w:val="clear" w:color="auto" w:fill="FFFFFF"/>
      <w:spacing w:before="540" w:line="389" w:lineRule="exact"/>
      <w:ind w:hanging="460"/>
      <w:jc w:val="both"/>
    </w:pPr>
    <w:rPr>
      <w:rFonts w:ascii="Times New Roman" w:eastAsia="Times New Roman" w:hAnsi="Times New Roman" w:cs="Times New Roman"/>
      <w:sz w:val="22"/>
      <w:szCs w:val="22"/>
    </w:rPr>
  </w:style>
  <w:style w:type="paragraph" w:customStyle="1" w:styleId="52">
    <w:name w:val="Основной текст (5)"/>
    <w:basedOn w:val="a"/>
    <w:link w:val="51"/>
    <w:rsid w:val="002729F7"/>
    <w:pPr>
      <w:shd w:val="clear" w:color="auto" w:fill="FFFFFF"/>
      <w:spacing w:line="0" w:lineRule="atLeast"/>
      <w:jc w:val="right"/>
    </w:pPr>
    <w:rPr>
      <w:rFonts w:ascii="Times New Roman" w:eastAsia="Times New Roman" w:hAnsi="Times New Roman" w:cs="Times New Roman"/>
      <w:i/>
      <w:iCs/>
      <w:spacing w:val="-10"/>
      <w:sz w:val="22"/>
      <w:szCs w:val="22"/>
    </w:rPr>
  </w:style>
  <w:style w:type="paragraph" w:customStyle="1" w:styleId="60">
    <w:name w:val="Основной текст (6)"/>
    <w:basedOn w:val="a"/>
    <w:link w:val="6"/>
    <w:rsid w:val="002729F7"/>
    <w:pPr>
      <w:shd w:val="clear" w:color="auto" w:fill="FFFFFF"/>
      <w:spacing w:line="0" w:lineRule="atLeast"/>
      <w:jc w:val="right"/>
    </w:pPr>
    <w:rPr>
      <w:rFonts w:ascii="Times New Roman" w:eastAsia="Times New Roman" w:hAnsi="Times New Roman" w:cs="Times New Roman"/>
      <w:sz w:val="17"/>
      <w:szCs w:val="17"/>
    </w:rPr>
  </w:style>
  <w:style w:type="paragraph" w:customStyle="1" w:styleId="a6">
    <w:name w:val="Колонтитул"/>
    <w:basedOn w:val="a"/>
    <w:link w:val="a5"/>
    <w:rsid w:val="002729F7"/>
    <w:pPr>
      <w:shd w:val="clear" w:color="auto" w:fill="FFFFFF"/>
      <w:spacing w:line="0" w:lineRule="atLeast"/>
    </w:pPr>
    <w:rPr>
      <w:rFonts w:ascii="Times New Roman" w:eastAsia="Times New Roman" w:hAnsi="Times New Roman" w:cs="Times New Roman"/>
      <w:i/>
      <w:iCs/>
      <w:sz w:val="16"/>
      <w:szCs w:val="16"/>
    </w:rPr>
  </w:style>
  <w:style w:type="paragraph" w:customStyle="1" w:styleId="70">
    <w:name w:val="Основной текст (7)"/>
    <w:basedOn w:val="a"/>
    <w:link w:val="7"/>
    <w:rsid w:val="002729F7"/>
    <w:pPr>
      <w:shd w:val="clear" w:color="auto" w:fill="FFFFFF"/>
      <w:spacing w:line="0" w:lineRule="atLeast"/>
      <w:jc w:val="right"/>
    </w:pPr>
    <w:rPr>
      <w:rFonts w:ascii="Impact" w:eastAsia="Impact" w:hAnsi="Impact" w:cs="Impact"/>
      <w:i/>
      <w:iCs/>
      <w:sz w:val="16"/>
      <w:szCs w:val="16"/>
      <w:lang w:val="en-US" w:eastAsia="en-US" w:bidi="en-US"/>
    </w:rPr>
  </w:style>
  <w:style w:type="paragraph" w:customStyle="1" w:styleId="80">
    <w:name w:val="Основной текст (8)"/>
    <w:basedOn w:val="a"/>
    <w:link w:val="8"/>
    <w:rsid w:val="002729F7"/>
    <w:pPr>
      <w:shd w:val="clear" w:color="auto" w:fill="FFFFFF"/>
      <w:spacing w:line="130" w:lineRule="exact"/>
      <w:jc w:val="right"/>
    </w:pPr>
    <w:rPr>
      <w:rFonts w:ascii="Times New Roman" w:eastAsia="Times New Roman" w:hAnsi="Times New Roman" w:cs="Times New Roman"/>
      <w:sz w:val="11"/>
      <w:szCs w:val="11"/>
    </w:rPr>
  </w:style>
  <w:style w:type="paragraph" w:customStyle="1" w:styleId="101">
    <w:name w:val="Основной текст (10)"/>
    <w:basedOn w:val="a"/>
    <w:link w:val="100"/>
    <w:rsid w:val="002729F7"/>
    <w:pPr>
      <w:shd w:val="clear" w:color="auto" w:fill="FFFFFF"/>
      <w:spacing w:line="0" w:lineRule="atLeast"/>
    </w:pPr>
    <w:rPr>
      <w:rFonts w:ascii="Times New Roman" w:eastAsia="Times New Roman" w:hAnsi="Times New Roman" w:cs="Times New Roman"/>
      <w:sz w:val="15"/>
      <w:szCs w:val="15"/>
    </w:rPr>
  </w:style>
  <w:style w:type="paragraph" w:customStyle="1" w:styleId="11">
    <w:name w:val="Основной текст (11)"/>
    <w:basedOn w:val="a"/>
    <w:link w:val="11Exact"/>
    <w:rsid w:val="002729F7"/>
    <w:pPr>
      <w:shd w:val="clear" w:color="auto" w:fill="FFFFFF"/>
      <w:spacing w:before="300" w:line="0" w:lineRule="atLeast"/>
      <w:jc w:val="both"/>
    </w:pPr>
    <w:rPr>
      <w:rFonts w:ascii="Impact" w:eastAsia="Impact" w:hAnsi="Impact" w:cs="Impact"/>
      <w:sz w:val="20"/>
      <w:szCs w:val="20"/>
    </w:rPr>
  </w:style>
  <w:style w:type="paragraph" w:customStyle="1" w:styleId="12">
    <w:name w:val="Основной текст (12)"/>
    <w:basedOn w:val="a"/>
    <w:link w:val="12Exact"/>
    <w:rsid w:val="002729F7"/>
    <w:pPr>
      <w:shd w:val="clear" w:color="auto" w:fill="FFFFFF"/>
      <w:spacing w:line="0" w:lineRule="atLeast"/>
      <w:jc w:val="right"/>
    </w:pPr>
    <w:rPr>
      <w:rFonts w:ascii="Times New Roman" w:eastAsia="Times New Roman" w:hAnsi="Times New Roman" w:cs="Times New Roman"/>
      <w:i/>
      <w:iCs/>
      <w:sz w:val="11"/>
      <w:szCs w:val="11"/>
    </w:rPr>
  </w:style>
  <w:style w:type="paragraph" w:customStyle="1" w:styleId="13">
    <w:name w:val="Основной текст (13)"/>
    <w:basedOn w:val="a"/>
    <w:link w:val="13Exact"/>
    <w:rsid w:val="002729F7"/>
    <w:pPr>
      <w:shd w:val="clear" w:color="auto" w:fill="FFFFFF"/>
      <w:spacing w:line="0" w:lineRule="atLeast"/>
      <w:jc w:val="both"/>
    </w:pPr>
    <w:rPr>
      <w:rFonts w:ascii="Impact" w:eastAsia="Impact" w:hAnsi="Impact" w:cs="Impact"/>
      <w:sz w:val="20"/>
      <w:szCs w:val="20"/>
    </w:rPr>
  </w:style>
  <w:style w:type="paragraph" w:customStyle="1" w:styleId="14">
    <w:name w:val="Основной текст (14)"/>
    <w:basedOn w:val="a"/>
    <w:link w:val="14Exact"/>
    <w:rsid w:val="002729F7"/>
    <w:pPr>
      <w:shd w:val="clear" w:color="auto" w:fill="FFFFFF"/>
      <w:spacing w:line="0" w:lineRule="atLeast"/>
      <w:jc w:val="both"/>
    </w:pPr>
    <w:rPr>
      <w:rFonts w:ascii="Times New Roman" w:eastAsia="Times New Roman" w:hAnsi="Times New Roman" w:cs="Times New Roman"/>
      <w:i/>
      <w:iCs/>
      <w:sz w:val="11"/>
      <w:szCs w:val="11"/>
    </w:rPr>
  </w:style>
  <w:style w:type="paragraph" w:customStyle="1" w:styleId="41">
    <w:name w:val="Заголовок №4"/>
    <w:basedOn w:val="a"/>
    <w:link w:val="4Exact"/>
    <w:rsid w:val="002729F7"/>
    <w:pPr>
      <w:shd w:val="clear" w:color="auto" w:fill="FFFFFF"/>
      <w:spacing w:line="0" w:lineRule="atLeast"/>
      <w:jc w:val="both"/>
      <w:outlineLvl w:val="3"/>
    </w:pPr>
    <w:rPr>
      <w:rFonts w:ascii="Impact" w:eastAsia="Impact" w:hAnsi="Impact" w:cs="Impact"/>
      <w:sz w:val="20"/>
      <w:szCs w:val="20"/>
    </w:rPr>
  </w:style>
  <w:style w:type="paragraph" w:customStyle="1" w:styleId="90">
    <w:name w:val="Основной текст (9)"/>
    <w:basedOn w:val="a"/>
    <w:link w:val="9"/>
    <w:rsid w:val="002729F7"/>
    <w:pPr>
      <w:shd w:val="clear" w:color="auto" w:fill="FFFFFF"/>
      <w:spacing w:before="240" w:line="0" w:lineRule="atLeast"/>
      <w:jc w:val="center"/>
    </w:pPr>
    <w:rPr>
      <w:rFonts w:ascii="Times New Roman" w:eastAsia="Times New Roman" w:hAnsi="Times New Roman" w:cs="Times New Roman"/>
      <w:b/>
      <w:bCs/>
      <w:sz w:val="17"/>
      <w:szCs w:val="17"/>
    </w:rPr>
  </w:style>
  <w:style w:type="paragraph" w:customStyle="1" w:styleId="32">
    <w:name w:val="Заголовок №3"/>
    <w:basedOn w:val="a"/>
    <w:link w:val="31"/>
    <w:rsid w:val="002729F7"/>
    <w:pPr>
      <w:shd w:val="clear" w:color="auto" w:fill="FFFFFF"/>
      <w:spacing w:before="300" w:line="0" w:lineRule="atLeast"/>
      <w:jc w:val="both"/>
      <w:outlineLvl w:val="2"/>
    </w:pPr>
    <w:rPr>
      <w:rFonts w:ascii="Times New Roman" w:eastAsia="Times New Roman" w:hAnsi="Times New Roman" w:cs="Times New Roman"/>
      <w:sz w:val="22"/>
      <w:szCs w:val="22"/>
    </w:rPr>
  </w:style>
  <w:style w:type="paragraph" w:customStyle="1" w:styleId="150">
    <w:name w:val="Основной текст (15)"/>
    <w:basedOn w:val="a"/>
    <w:link w:val="15"/>
    <w:rsid w:val="002729F7"/>
    <w:pPr>
      <w:shd w:val="clear" w:color="auto" w:fill="FFFFFF"/>
      <w:spacing w:line="216" w:lineRule="exact"/>
      <w:jc w:val="center"/>
    </w:pPr>
    <w:rPr>
      <w:rFonts w:ascii="Times New Roman" w:eastAsia="Times New Roman" w:hAnsi="Times New Roman" w:cs="Times New Roman"/>
      <w:i/>
      <w:iCs/>
      <w:sz w:val="19"/>
      <w:szCs w:val="19"/>
    </w:rPr>
  </w:style>
  <w:style w:type="paragraph" w:customStyle="1" w:styleId="160">
    <w:name w:val="Основной текст (16)"/>
    <w:basedOn w:val="a"/>
    <w:link w:val="16"/>
    <w:rsid w:val="002729F7"/>
    <w:pPr>
      <w:shd w:val="clear" w:color="auto" w:fill="FFFFFF"/>
      <w:spacing w:after="360" w:line="0" w:lineRule="atLeast"/>
      <w:jc w:val="center"/>
    </w:pPr>
    <w:rPr>
      <w:rFonts w:ascii="Times New Roman" w:eastAsia="Times New Roman" w:hAnsi="Times New Roman" w:cs="Times New Roman"/>
      <w:i/>
      <w:iCs/>
      <w:sz w:val="13"/>
      <w:szCs w:val="13"/>
    </w:rPr>
  </w:style>
  <w:style w:type="paragraph" w:customStyle="1" w:styleId="22">
    <w:name w:val="Заголовок №2"/>
    <w:basedOn w:val="a"/>
    <w:link w:val="2Exact0"/>
    <w:rsid w:val="002729F7"/>
    <w:pPr>
      <w:shd w:val="clear" w:color="auto" w:fill="FFFFFF"/>
      <w:spacing w:line="0" w:lineRule="atLeast"/>
      <w:outlineLvl w:val="1"/>
    </w:pPr>
    <w:rPr>
      <w:rFonts w:ascii="Times New Roman" w:eastAsia="Times New Roman" w:hAnsi="Times New Roman" w:cs="Times New Roman"/>
      <w:i/>
      <w:iCs/>
      <w:spacing w:val="-10"/>
      <w:sz w:val="22"/>
      <w:szCs w:val="22"/>
      <w:lang w:val="en-US" w:eastAsia="en-US" w:bidi="en-US"/>
    </w:rPr>
  </w:style>
  <w:style w:type="paragraph" w:customStyle="1" w:styleId="170">
    <w:name w:val="Основной текст (17)"/>
    <w:basedOn w:val="a"/>
    <w:link w:val="17"/>
    <w:rsid w:val="002729F7"/>
    <w:pPr>
      <w:shd w:val="clear" w:color="auto" w:fill="FFFFFF"/>
      <w:spacing w:after="360" w:line="0" w:lineRule="atLeast"/>
      <w:jc w:val="center"/>
    </w:pPr>
    <w:rPr>
      <w:rFonts w:ascii="Times New Roman" w:eastAsia="Times New Roman" w:hAnsi="Times New Roman" w:cs="Times New Roman"/>
      <w:sz w:val="15"/>
      <w:szCs w:val="15"/>
    </w:rPr>
  </w:style>
  <w:style w:type="paragraph" w:customStyle="1" w:styleId="a9">
    <w:name w:val="Подпись к таблице"/>
    <w:basedOn w:val="a"/>
    <w:link w:val="a8"/>
    <w:rsid w:val="002729F7"/>
    <w:pPr>
      <w:shd w:val="clear" w:color="auto" w:fill="FFFFFF"/>
      <w:spacing w:line="0" w:lineRule="atLeast"/>
    </w:pPr>
    <w:rPr>
      <w:rFonts w:ascii="Times New Roman" w:eastAsia="Times New Roman" w:hAnsi="Times New Roman" w:cs="Times New Roman"/>
      <w:sz w:val="15"/>
      <w:szCs w:val="15"/>
    </w:rPr>
  </w:style>
  <w:style w:type="paragraph" w:customStyle="1" w:styleId="180">
    <w:name w:val="Основной текст (18)"/>
    <w:basedOn w:val="a"/>
    <w:link w:val="18"/>
    <w:rsid w:val="002729F7"/>
    <w:pPr>
      <w:shd w:val="clear" w:color="auto" w:fill="FFFFFF"/>
      <w:spacing w:line="0" w:lineRule="atLeast"/>
    </w:pPr>
    <w:rPr>
      <w:rFonts w:ascii="Times New Roman" w:eastAsia="Times New Roman" w:hAnsi="Times New Roman" w:cs="Times New Roman"/>
      <w:i/>
      <w:iCs/>
      <w:sz w:val="15"/>
      <w:szCs w:val="15"/>
    </w:rPr>
  </w:style>
  <w:style w:type="paragraph" w:customStyle="1" w:styleId="19">
    <w:name w:val="Основной текст (19)"/>
    <w:basedOn w:val="a"/>
    <w:link w:val="19Exact"/>
    <w:rsid w:val="002729F7"/>
    <w:pPr>
      <w:shd w:val="clear" w:color="auto" w:fill="FFFFFF"/>
      <w:spacing w:before="240" w:line="0" w:lineRule="atLeast"/>
    </w:pPr>
    <w:rPr>
      <w:rFonts w:ascii="Times New Roman" w:eastAsia="Times New Roman" w:hAnsi="Times New Roman" w:cs="Times New Roman"/>
      <w:sz w:val="16"/>
      <w:szCs w:val="16"/>
    </w:rPr>
  </w:style>
  <w:style w:type="paragraph" w:customStyle="1" w:styleId="200">
    <w:name w:val="Основной текст (20)"/>
    <w:basedOn w:val="a"/>
    <w:link w:val="20Exact"/>
    <w:rsid w:val="002729F7"/>
    <w:pPr>
      <w:shd w:val="clear" w:color="auto" w:fill="FFFFFF"/>
      <w:spacing w:line="0" w:lineRule="atLeast"/>
    </w:pPr>
    <w:rPr>
      <w:rFonts w:ascii="Times New Roman" w:eastAsia="Times New Roman" w:hAnsi="Times New Roman" w:cs="Times New Roman"/>
      <w:b/>
      <w:bCs/>
      <w:w w:val="80"/>
      <w:sz w:val="21"/>
      <w:szCs w:val="21"/>
    </w:rPr>
  </w:style>
  <w:style w:type="paragraph" w:customStyle="1" w:styleId="210">
    <w:name w:val="Основной текст (21)"/>
    <w:basedOn w:val="a"/>
    <w:link w:val="21Exact"/>
    <w:rsid w:val="002729F7"/>
    <w:pPr>
      <w:shd w:val="clear" w:color="auto" w:fill="FFFFFF"/>
      <w:spacing w:line="0" w:lineRule="atLeast"/>
    </w:pPr>
    <w:rPr>
      <w:rFonts w:ascii="Times New Roman" w:eastAsia="Times New Roman" w:hAnsi="Times New Roman" w:cs="Times New Roman"/>
      <w:i/>
      <w:iCs/>
      <w:sz w:val="15"/>
      <w:szCs w:val="15"/>
    </w:rPr>
  </w:style>
  <w:style w:type="paragraph" w:customStyle="1" w:styleId="220">
    <w:name w:val="Основной текст (22)"/>
    <w:basedOn w:val="a"/>
    <w:link w:val="22Exact"/>
    <w:rsid w:val="002729F7"/>
    <w:pPr>
      <w:shd w:val="clear" w:color="auto" w:fill="FFFFFF"/>
      <w:spacing w:line="384" w:lineRule="exact"/>
    </w:pPr>
    <w:rPr>
      <w:rFonts w:ascii="Times New Roman" w:eastAsia="Times New Roman" w:hAnsi="Times New Roman" w:cs="Times New Roman"/>
      <w:sz w:val="16"/>
      <w:szCs w:val="16"/>
    </w:rPr>
  </w:style>
  <w:style w:type="paragraph" w:customStyle="1" w:styleId="230">
    <w:name w:val="Основной текст (23)"/>
    <w:basedOn w:val="a"/>
    <w:link w:val="23"/>
    <w:rsid w:val="002729F7"/>
    <w:pPr>
      <w:shd w:val="clear" w:color="auto" w:fill="FFFFFF"/>
      <w:spacing w:before="480" w:after="60" w:line="0" w:lineRule="atLeast"/>
    </w:pPr>
    <w:rPr>
      <w:rFonts w:ascii="Impact" w:eastAsia="Impact" w:hAnsi="Impact" w:cs="Impact"/>
      <w:sz w:val="50"/>
      <w:szCs w:val="50"/>
    </w:rPr>
  </w:style>
  <w:style w:type="paragraph" w:customStyle="1" w:styleId="240">
    <w:name w:val="Основной текст (24)"/>
    <w:basedOn w:val="a"/>
    <w:link w:val="24"/>
    <w:rsid w:val="002729F7"/>
    <w:pPr>
      <w:shd w:val="clear" w:color="auto" w:fill="FFFFFF"/>
      <w:spacing w:before="480" w:after="60" w:line="0" w:lineRule="atLeast"/>
    </w:pPr>
    <w:rPr>
      <w:rFonts w:ascii="Impact" w:eastAsia="Impact" w:hAnsi="Impact" w:cs="Impact"/>
      <w:sz w:val="50"/>
      <w:szCs w:val="50"/>
    </w:rPr>
  </w:style>
  <w:style w:type="paragraph" w:customStyle="1" w:styleId="250">
    <w:name w:val="Основной текст (25)"/>
    <w:basedOn w:val="a"/>
    <w:link w:val="25"/>
    <w:rsid w:val="002729F7"/>
    <w:pPr>
      <w:shd w:val="clear" w:color="auto" w:fill="FFFFFF"/>
      <w:spacing w:before="60" w:after="480" w:line="0" w:lineRule="atLeast"/>
      <w:jc w:val="both"/>
    </w:pPr>
    <w:rPr>
      <w:rFonts w:ascii="Impact" w:eastAsia="Impact" w:hAnsi="Impact" w:cs="Impact"/>
    </w:rPr>
  </w:style>
  <w:style w:type="paragraph" w:customStyle="1" w:styleId="260">
    <w:name w:val="Основной текст (26)"/>
    <w:basedOn w:val="a"/>
    <w:link w:val="26"/>
    <w:rsid w:val="002729F7"/>
    <w:pPr>
      <w:shd w:val="clear" w:color="auto" w:fill="FFFFFF"/>
      <w:spacing w:before="180" w:line="0" w:lineRule="atLeast"/>
      <w:jc w:val="both"/>
    </w:pPr>
    <w:rPr>
      <w:rFonts w:ascii="Courier New" w:eastAsia="Courier New" w:hAnsi="Courier New" w:cs="Courier New"/>
      <w:b/>
      <w:bCs/>
      <w:sz w:val="19"/>
      <w:szCs w:val="19"/>
    </w:rPr>
  </w:style>
  <w:style w:type="paragraph" w:customStyle="1" w:styleId="29">
    <w:name w:val="Основной текст (29)"/>
    <w:basedOn w:val="a"/>
    <w:link w:val="29Exact"/>
    <w:rsid w:val="002729F7"/>
    <w:pPr>
      <w:shd w:val="clear" w:color="auto" w:fill="FFFFFF"/>
      <w:spacing w:line="0" w:lineRule="atLeast"/>
      <w:jc w:val="both"/>
    </w:pPr>
    <w:rPr>
      <w:rFonts w:ascii="Impact" w:eastAsia="Impact" w:hAnsi="Impact" w:cs="Impact"/>
      <w:sz w:val="20"/>
      <w:szCs w:val="20"/>
    </w:rPr>
  </w:style>
  <w:style w:type="paragraph" w:customStyle="1" w:styleId="270">
    <w:name w:val="Основной текст (27)"/>
    <w:basedOn w:val="a"/>
    <w:link w:val="27"/>
    <w:rsid w:val="002729F7"/>
    <w:pPr>
      <w:shd w:val="clear" w:color="auto" w:fill="FFFFFF"/>
      <w:spacing w:before="660" w:after="120" w:line="0" w:lineRule="atLeast"/>
      <w:jc w:val="both"/>
    </w:pPr>
    <w:rPr>
      <w:rFonts w:ascii="Impact" w:eastAsia="Impact" w:hAnsi="Impact" w:cs="Impact"/>
      <w:sz w:val="20"/>
      <w:szCs w:val="20"/>
    </w:rPr>
  </w:style>
  <w:style w:type="paragraph" w:customStyle="1" w:styleId="280">
    <w:name w:val="Основной текст (28)"/>
    <w:basedOn w:val="a"/>
    <w:link w:val="28"/>
    <w:rsid w:val="002729F7"/>
    <w:pPr>
      <w:shd w:val="clear" w:color="auto" w:fill="FFFFFF"/>
      <w:spacing w:before="240" w:after="120" w:line="0" w:lineRule="atLeast"/>
    </w:pPr>
    <w:rPr>
      <w:rFonts w:ascii="Arial" w:eastAsia="Arial" w:hAnsi="Arial" w:cs="Arial"/>
      <w:i/>
      <w:iCs/>
      <w:sz w:val="8"/>
      <w:szCs w:val="8"/>
    </w:rPr>
  </w:style>
  <w:style w:type="paragraph" w:customStyle="1" w:styleId="Default">
    <w:name w:val="Default"/>
    <w:rsid w:val="0049418E"/>
    <w:pPr>
      <w:widowControl/>
      <w:autoSpaceDE w:val="0"/>
      <w:autoSpaceDN w:val="0"/>
      <w:adjustRightInd w:val="0"/>
    </w:pPr>
    <w:rPr>
      <w:rFonts w:ascii="Times New Roman" w:hAnsi="Times New Roman" w:cs="Times New Roman"/>
      <w:color w:val="000000"/>
      <w:lang w:bidi="ar-SA"/>
    </w:rPr>
  </w:style>
  <w:style w:type="paragraph" w:styleId="aa">
    <w:name w:val="header"/>
    <w:basedOn w:val="a"/>
    <w:link w:val="ab"/>
    <w:uiPriority w:val="99"/>
    <w:unhideWhenUsed/>
    <w:rsid w:val="00B96DC2"/>
    <w:pPr>
      <w:tabs>
        <w:tab w:val="center" w:pos="4677"/>
        <w:tab w:val="right" w:pos="9355"/>
      </w:tabs>
    </w:pPr>
  </w:style>
  <w:style w:type="character" w:customStyle="1" w:styleId="ab">
    <w:name w:val="Верхний колонтитул Знак"/>
    <w:basedOn w:val="a0"/>
    <w:link w:val="aa"/>
    <w:uiPriority w:val="99"/>
    <w:rsid w:val="00B96DC2"/>
    <w:rPr>
      <w:color w:val="000000"/>
    </w:rPr>
  </w:style>
  <w:style w:type="paragraph" w:styleId="ac">
    <w:name w:val="footer"/>
    <w:basedOn w:val="a"/>
    <w:link w:val="ad"/>
    <w:uiPriority w:val="99"/>
    <w:unhideWhenUsed/>
    <w:rsid w:val="00B96DC2"/>
    <w:pPr>
      <w:tabs>
        <w:tab w:val="center" w:pos="4677"/>
        <w:tab w:val="right" w:pos="9355"/>
      </w:tabs>
    </w:pPr>
  </w:style>
  <w:style w:type="character" w:customStyle="1" w:styleId="ad">
    <w:name w:val="Нижний колонтитул Знак"/>
    <w:basedOn w:val="a0"/>
    <w:link w:val="ac"/>
    <w:uiPriority w:val="99"/>
    <w:rsid w:val="00B96DC2"/>
    <w:rPr>
      <w:color w:val="000000"/>
    </w:rPr>
  </w:style>
  <w:style w:type="paragraph" w:customStyle="1" w:styleId="ConsPlusNormal">
    <w:name w:val="ConsPlusNormal"/>
    <w:rsid w:val="00481740"/>
    <w:pPr>
      <w:autoSpaceDE w:val="0"/>
      <w:autoSpaceDN w:val="0"/>
      <w:adjustRightInd w:val="0"/>
      <w:ind w:firstLine="720"/>
    </w:pPr>
    <w:rPr>
      <w:rFonts w:ascii="Arial" w:eastAsia="Times New Roman" w:hAnsi="Arial" w:cs="Arial"/>
      <w:sz w:val="16"/>
      <w:szCs w:val="16"/>
      <w:lang w:bidi="ar-SA"/>
    </w:rPr>
  </w:style>
  <w:style w:type="paragraph" w:customStyle="1" w:styleId="ConsPlusTitle">
    <w:name w:val="ConsPlusTitle"/>
    <w:rsid w:val="00481740"/>
    <w:pPr>
      <w:autoSpaceDE w:val="0"/>
      <w:autoSpaceDN w:val="0"/>
    </w:pPr>
    <w:rPr>
      <w:rFonts w:ascii="Calibri" w:eastAsia="Times New Roman" w:hAnsi="Calibri" w:cs="Calibri"/>
      <w:b/>
      <w:sz w:val="22"/>
      <w:szCs w:val="20"/>
      <w:lang w:bidi="ar-SA"/>
    </w:rPr>
  </w:style>
  <w:style w:type="paragraph" w:styleId="ae">
    <w:name w:val="List Paragraph"/>
    <w:basedOn w:val="a"/>
    <w:uiPriority w:val="34"/>
    <w:qFormat/>
    <w:rsid w:val="00746A34"/>
    <w:pPr>
      <w:ind w:left="720"/>
      <w:contextualSpacing/>
    </w:pPr>
  </w:style>
  <w:style w:type="paragraph" w:styleId="af">
    <w:name w:val="Balloon Text"/>
    <w:basedOn w:val="a"/>
    <w:link w:val="af0"/>
    <w:uiPriority w:val="99"/>
    <w:semiHidden/>
    <w:unhideWhenUsed/>
    <w:rsid w:val="00F41BBF"/>
    <w:rPr>
      <w:rFonts w:ascii="Segoe UI" w:hAnsi="Segoe UI" w:cs="Segoe UI"/>
      <w:sz w:val="18"/>
      <w:szCs w:val="18"/>
    </w:rPr>
  </w:style>
  <w:style w:type="character" w:customStyle="1" w:styleId="af0">
    <w:name w:val="Текст выноски Знак"/>
    <w:basedOn w:val="a0"/>
    <w:link w:val="af"/>
    <w:uiPriority w:val="99"/>
    <w:semiHidden/>
    <w:rsid w:val="00F41BB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info@energoinvestcapital.ru" TargetMode="External"/><Relationship Id="rId7" Type="http://schemas.openxmlformats.org/officeDocument/2006/relationships/endnotes" Target="endnotes.xml"/><Relationship Id="rId12" Type="http://schemas.openxmlformats.org/officeDocument/2006/relationships/hyperlink" Target="consultantplus://offline/ref=C7BA80306059719312656B1361387FD8452FD14F77B2C58CA24E2F1C63876837FDE0838A6BA34229E5B75CEC2489C2097DA0E186E0d5H"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info@energoinvestcapit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5D0F682167358E151F25A642B5824747B111D77627F6B49C753C07787687E0B725F7C280228DBECD65B53737EAD6FAAB09604DE1EA5A4Dv0b1H"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http://www.energoinvestcapital.ru" TargetMode="External"/><Relationship Id="rId19" Type="http://schemas.openxmlformats.org/officeDocument/2006/relationships/hyperlink" Target="mailto:info@energoinvestcapita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F9D8120-F534-4EF5-9884-721552D4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27</Pages>
  <Words>8760</Words>
  <Characters>49938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novikova_kv</dc:creator>
  <cp:lastModifiedBy>Новикова Ксения Валерьевна</cp:lastModifiedBy>
  <cp:revision>30</cp:revision>
  <cp:lastPrinted>2021-09-30T12:48:00Z</cp:lastPrinted>
  <dcterms:created xsi:type="dcterms:W3CDTF">2021-09-29T10:43:00Z</dcterms:created>
  <dcterms:modified xsi:type="dcterms:W3CDTF">2021-09-30T12:48:00Z</dcterms:modified>
</cp:coreProperties>
</file>